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Polityka prywatności i plików cookie</w:t>
      </w:r>
    </w:p>
    <w:p w:rsidR="00000000" w:rsidDel="00000000" w:rsidP="00000000" w:rsidRDefault="00000000" w:rsidRPr="00000000" w14:paraId="00000002">
      <w:pPr>
        <w:tabs>
          <w:tab w:val="left" w:leader="none" w:pos="1134"/>
        </w:tabs>
        <w:spacing w:line="276"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rtl w:val="0"/>
        </w:rPr>
        <w:t xml:space="preserve">dla serwisu </w:t>
      </w:r>
      <w:hyperlink r:id="rId7">
        <w:r w:rsidDel="00000000" w:rsidR="00000000" w:rsidRPr="00000000">
          <w:rPr>
            <w:rFonts w:ascii="Calibri" w:cs="Calibri" w:eastAsia="Calibri" w:hAnsi="Calibri"/>
            <w:b w:val="1"/>
            <w:color w:val="1155cc"/>
            <w:u w:val="single"/>
            <w:rtl w:val="0"/>
          </w:rPr>
          <w:t xml:space="preserve">https://e-zdrowie.com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tabs>
          <w:tab w:val="left" w:leader="none" w:pos="1134"/>
        </w:tabs>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Administratorem Twoich danych jest spółka </w:t>
      </w:r>
      <w:r w:rsidDel="00000000" w:rsidR="00000000" w:rsidRPr="00000000">
        <w:rPr>
          <w:rFonts w:ascii="Calibri" w:cs="Calibri" w:eastAsia="Calibri" w:hAnsi="Calibri"/>
          <w:b w:val="1"/>
          <w:rtl w:val="0"/>
        </w:rPr>
        <w:t xml:space="preserve">Zdrowo Medical spółka z ograniczoną odpowiedzialnością</w:t>
      </w:r>
      <w:r w:rsidDel="00000000" w:rsidR="00000000" w:rsidRPr="00000000">
        <w:rPr>
          <w:rFonts w:ascii="Calibri" w:cs="Calibri" w:eastAsia="Calibri" w:hAnsi="Calibri"/>
          <w:rtl w:val="0"/>
        </w:rPr>
        <w:t xml:space="preserve"> z siedzibą w Poznaniu, pod adresem: ul. </w:t>
      </w:r>
      <w:r w:rsidDel="00000000" w:rsidR="00000000" w:rsidRPr="00000000">
        <w:rPr>
          <w:rFonts w:ascii="Calibri" w:cs="Calibri" w:eastAsia="Calibri" w:hAnsi="Calibri"/>
          <w:highlight w:val="white"/>
          <w:rtl w:val="0"/>
        </w:rPr>
        <w:t xml:space="preserve">Mickiewicza 31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61-001</w:t>
      </w:r>
      <w:r w:rsidDel="00000000" w:rsidR="00000000" w:rsidRPr="00000000">
        <w:rPr>
          <w:rFonts w:ascii="Calibri" w:cs="Calibri" w:eastAsia="Calibri" w:hAnsi="Calibri"/>
          <w:rtl w:val="0"/>
        </w:rPr>
        <w:t xml:space="preserve"> Poznań, KRS: 0001001498, NIP: 7831868199, REGON: 523647774, e-mail: </w:t>
      </w:r>
      <w:hyperlink r:id="rId8">
        <w:r w:rsidDel="00000000" w:rsidR="00000000" w:rsidRPr="00000000">
          <w:rPr>
            <w:rFonts w:ascii="Calibri" w:cs="Calibri" w:eastAsia="Calibri" w:hAnsi="Calibri"/>
            <w:color w:val="1155cc"/>
            <w:u w:val="single"/>
            <w:rtl w:val="0"/>
          </w:rPr>
          <w:t xml:space="preserve">rejestracja@e-zdrowie.com</w:t>
        </w:r>
      </w:hyperlink>
      <w:r w:rsidDel="00000000" w:rsidR="00000000" w:rsidRPr="00000000">
        <w:rPr>
          <w:rFonts w:ascii="Calibri" w:cs="Calibri" w:eastAsia="Calibri" w:hAnsi="Calibri"/>
          <w:rtl w:val="0"/>
        </w:rPr>
        <w:t xml:space="preserve">, zwana dalej Administratorem.</w:t>
      </w:r>
    </w:p>
    <w:p w:rsidR="00000000" w:rsidDel="00000000" w:rsidP="00000000" w:rsidRDefault="00000000" w:rsidRPr="00000000" w14:paraId="0000000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keepNext w:val="1"/>
        <w:keepLines w:val="1"/>
        <w:spacing w:line="276" w:lineRule="auto"/>
        <w:ind w:left="720" w:hanging="360"/>
        <w:rPr>
          <w:rFonts w:ascii="Calibri" w:cs="Calibri" w:eastAsia="Calibri" w:hAnsi="Calibri"/>
          <w:b w:val="1"/>
          <w:color w:val="2f5496"/>
          <w:sz w:val="26"/>
          <w:szCs w:val="26"/>
        </w:rPr>
      </w:pPr>
      <w:r w:rsidDel="00000000" w:rsidR="00000000" w:rsidRPr="00000000">
        <w:rPr>
          <w:rFonts w:ascii="Calibri" w:cs="Calibri" w:eastAsia="Calibri" w:hAnsi="Calibri"/>
          <w:b w:val="1"/>
          <w:color w:val="2f5496"/>
          <w:sz w:val="26"/>
          <w:szCs w:val="26"/>
          <w:rtl w:val="0"/>
        </w:rPr>
        <w:t xml:space="preserve">DEFINICJE:  </w:t>
      </w:r>
    </w:p>
    <w:p w:rsidR="00000000" w:rsidDel="00000000" w:rsidP="00000000" w:rsidRDefault="00000000" w:rsidRPr="00000000" w14:paraId="0000000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numPr>
          <w:ilvl w:val="0"/>
          <w:numId w:val="11"/>
        </w:numPr>
        <w:spacing w:line="276" w:lineRule="auto"/>
        <w:ind w:left="426" w:hanging="360"/>
        <w:jc w:val="both"/>
        <w:rPr>
          <w:rFonts w:ascii="Calibri" w:cs="Calibri" w:eastAsia="Calibri" w:hAnsi="Calibri"/>
        </w:rPr>
      </w:pPr>
      <w:r w:rsidDel="00000000" w:rsidR="00000000" w:rsidRPr="00000000">
        <w:rPr>
          <w:rFonts w:ascii="Calibri" w:cs="Calibri" w:eastAsia="Calibri" w:hAnsi="Calibri"/>
          <w:b w:val="1"/>
          <w:rtl w:val="0"/>
        </w:rPr>
        <w:t xml:space="preserve">Dane osobowe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Dane</w:t>
      </w:r>
      <w:r w:rsidDel="00000000" w:rsidR="00000000" w:rsidRPr="00000000">
        <w:rPr>
          <w:rFonts w:ascii="Calibri" w:cs="Calibri" w:eastAsia="Calibri" w:hAnsi="Calibri"/>
          <w:rtl w:val="0"/>
        </w:rPr>
        <w:t xml:space="preserve">) –nformacje o osobie fizycznej zidentyfikowanej lub możliwej do zidentyfikowania poprzez jeden bądź kilka szczególnych czynników określających fizyczną, fizjologiczną, genetyczną, psychiczną, ekonomiczną, kulturową lub społeczną tożsamość, w tym IP urządzenia, Dane o lokalizacji, identyfikator internetowy oraz informacje gromadzone za pośrednictwem plików cookie oraz innej podobnej technologii.</w:t>
      </w:r>
    </w:p>
    <w:p w:rsidR="00000000" w:rsidDel="00000000" w:rsidP="00000000" w:rsidRDefault="00000000" w:rsidRPr="00000000" w14:paraId="00000009">
      <w:pPr>
        <w:numPr>
          <w:ilvl w:val="1"/>
          <w:numId w:val="11"/>
        </w:numPr>
        <w:spacing w:line="276" w:lineRule="auto"/>
        <w:ind w:left="851" w:hanging="360"/>
        <w:jc w:val="both"/>
        <w:rPr>
          <w:rFonts w:ascii="Calibri" w:cs="Calibri" w:eastAsia="Calibri" w:hAnsi="Calibri"/>
        </w:rPr>
      </w:pPr>
      <w:r w:rsidDel="00000000" w:rsidR="00000000" w:rsidRPr="00000000">
        <w:rPr>
          <w:rFonts w:ascii="Calibri" w:cs="Calibri" w:eastAsia="Calibri" w:hAnsi="Calibri"/>
          <w:b w:val="1"/>
          <w:rtl w:val="0"/>
        </w:rPr>
        <w:t xml:space="preserve">Dane Szczególnej Kategorii – </w:t>
      </w:r>
      <w:r w:rsidDel="00000000" w:rsidR="00000000" w:rsidRPr="00000000">
        <w:rPr>
          <w:rFonts w:ascii="Calibri" w:cs="Calibri" w:eastAsia="Calibri" w:hAnsi="Calibri"/>
          <w:rtl w:val="0"/>
        </w:rPr>
        <w:t xml:space="preserve">dane osobowe ujawniające pochodzenie rasowe lub etniczne, poglądy polityczne, przekonania religijne lub światopoglądowe, przynależność do związków zawodowych oraz dane genetyczne, dane biometryczne przetwarzane w celu jednoznacznego zidentyfikowania osoby fizycznej lub dane dotyczących zdrowia, seksualności lub orientacji seksualnej tej osoby.</w:t>
      </w:r>
    </w:p>
    <w:p w:rsidR="00000000" w:rsidDel="00000000" w:rsidP="00000000" w:rsidRDefault="00000000" w:rsidRPr="00000000" w14:paraId="0000000A">
      <w:pPr>
        <w:numPr>
          <w:ilvl w:val="1"/>
          <w:numId w:val="11"/>
        </w:numPr>
        <w:spacing w:line="276" w:lineRule="auto"/>
        <w:ind w:left="851" w:hanging="360"/>
        <w:jc w:val="both"/>
        <w:rPr>
          <w:rFonts w:ascii="Calibri" w:cs="Calibri" w:eastAsia="Calibri" w:hAnsi="Calibri"/>
        </w:rPr>
      </w:pPr>
      <w:r w:rsidDel="00000000" w:rsidR="00000000" w:rsidRPr="00000000">
        <w:rPr>
          <w:rFonts w:ascii="Calibri" w:cs="Calibri" w:eastAsia="Calibri" w:hAnsi="Calibri"/>
          <w:b w:val="1"/>
          <w:rtl w:val="0"/>
        </w:rPr>
        <w:t xml:space="preserve">Dane Zwykłe – </w:t>
      </w:r>
      <w:r w:rsidDel="00000000" w:rsidR="00000000" w:rsidRPr="00000000">
        <w:rPr>
          <w:rFonts w:ascii="Calibri" w:cs="Calibri" w:eastAsia="Calibri" w:hAnsi="Calibri"/>
          <w:rtl w:val="0"/>
        </w:rPr>
        <w:t xml:space="preserve">inne niż wymienione Dane Szczególnej Kategorii.</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B">
      <w:pPr>
        <w:spacing w:line="276" w:lineRule="auto"/>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11"/>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left="426" w:hanging="360"/>
        <w:jc w:val="both"/>
        <w:rPr>
          <w:rFonts w:ascii="Calibri" w:cs="Calibri" w:eastAsia="Calibri" w:hAnsi="Calibri"/>
        </w:rPr>
      </w:pPr>
      <w:r w:rsidDel="00000000" w:rsidR="00000000" w:rsidRPr="00000000">
        <w:rPr>
          <w:rFonts w:ascii="Calibri" w:cs="Calibri" w:eastAsia="Calibri" w:hAnsi="Calibri"/>
          <w:b w:val="1"/>
          <w:rtl w:val="0"/>
        </w:rPr>
        <w:t xml:space="preserve">Polityka </w:t>
      </w:r>
      <w:r w:rsidDel="00000000" w:rsidR="00000000" w:rsidRPr="00000000">
        <w:rPr>
          <w:rFonts w:ascii="Calibri" w:cs="Calibri" w:eastAsia="Calibri" w:hAnsi="Calibri"/>
          <w:rtl w:val="0"/>
        </w:rPr>
        <w:t xml:space="preserve">– niniejsza Polityka prywatności i plików cookie.</w:t>
      </w:r>
    </w:p>
    <w:p w:rsidR="00000000" w:rsidDel="00000000" w:rsidP="00000000" w:rsidRDefault="00000000" w:rsidRPr="00000000" w14:paraId="000000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1"/>
        </w:numPr>
        <w:spacing w:line="276" w:lineRule="auto"/>
        <w:ind w:left="426" w:hanging="360"/>
        <w:jc w:val="both"/>
        <w:rPr>
          <w:rFonts w:ascii="Calibri" w:cs="Calibri" w:eastAsia="Calibri" w:hAnsi="Calibri"/>
        </w:rPr>
      </w:pPr>
      <w:r w:rsidDel="00000000" w:rsidR="00000000" w:rsidRPr="00000000">
        <w:rPr>
          <w:rFonts w:ascii="Calibri" w:cs="Calibri" w:eastAsia="Calibri" w:hAnsi="Calibri"/>
          <w:b w:val="1"/>
          <w:rtl w:val="0"/>
        </w:rPr>
        <w:t xml:space="preserve">RODO </w:t>
      </w:r>
      <w:r w:rsidDel="00000000" w:rsidR="00000000" w:rsidRPr="00000000">
        <w:rPr>
          <w:rFonts w:ascii="Calibri" w:cs="Calibri" w:eastAsia="Calibri" w:hAnsi="Calibri"/>
          <w:rtl w:val="0"/>
        </w:rPr>
        <w:t xml:space="preserve">- Rozporządzenie Parlamentu Europejskiego i Rady (UE) 2016/679 z dnia 27 kwietnia 2016 r. w sprawie ochrony osób fizycznych w związku z przetwarzaniem danych osobowych i w sprawie swobodnego przepływu takich danych oraz uchylenia dyrektywy 95/46/WE.</w:t>
      </w:r>
    </w:p>
    <w:p w:rsidR="00000000" w:rsidDel="00000000" w:rsidP="00000000" w:rsidRDefault="00000000" w:rsidRPr="00000000" w14:paraId="0000000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11"/>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left="426" w:hanging="360"/>
        <w:jc w:val="both"/>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b w:val="1"/>
          <w:rtl w:val="0"/>
        </w:rPr>
        <w:t xml:space="preserve">Serwis</w:t>
      </w:r>
      <w:r w:rsidDel="00000000" w:rsidR="00000000" w:rsidRPr="00000000">
        <w:rPr>
          <w:rFonts w:ascii="Calibri" w:cs="Calibri" w:eastAsia="Calibri" w:hAnsi="Calibri"/>
          <w:rtl w:val="0"/>
        </w:rPr>
        <w:t xml:space="preserve">- serwis internetowy prowadzony przez Administratora pod adresem:  https://e-zdrowie.com</w:t>
      </w:r>
    </w:p>
    <w:p w:rsidR="00000000" w:rsidDel="00000000" w:rsidP="00000000" w:rsidRDefault="00000000" w:rsidRPr="00000000" w14:paraId="000000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11"/>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left="426" w:hanging="360"/>
        <w:jc w:val="both"/>
        <w:rPr>
          <w:rFonts w:ascii="Calibri" w:cs="Calibri" w:eastAsia="Calibri" w:hAnsi="Calibri"/>
        </w:rPr>
      </w:pPr>
      <w:r w:rsidDel="00000000" w:rsidR="00000000" w:rsidRPr="00000000">
        <w:rPr>
          <w:rFonts w:ascii="Calibri" w:cs="Calibri" w:eastAsia="Calibri" w:hAnsi="Calibri"/>
          <w:b w:val="1"/>
          <w:rtl w:val="0"/>
        </w:rPr>
        <w:t xml:space="preserve">Użytkownik </w:t>
      </w:r>
      <w:r w:rsidDel="00000000" w:rsidR="00000000" w:rsidRPr="00000000">
        <w:rPr>
          <w:rFonts w:ascii="Calibri" w:cs="Calibri" w:eastAsia="Calibri" w:hAnsi="Calibri"/>
          <w:rtl w:val="0"/>
        </w:rPr>
        <w:t xml:space="preserve">- każda osoba fizyczna odwiedzająca Serwis lub korzystająca z jednej albo kilku usług czy funkcjonalności opisanych w Polityce (w treści również określana bezpośrednio jako: Ty, Ciebie, Twój).</w:t>
      </w:r>
    </w:p>
    <w:p w:rsidR="00000000" w:rsidDel="00000000" w:rsidP="00000000" w:rsidRDefault="00000000" w:rsidRPr="00000000" w14:paraId="000000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1"/>
        <w:keepLines w:val="1"/>
        <w:numPr>
          <w:ilvl w:val="0"/>
          <w:numId w:val="17"/>
        </w:numPr>
        <w:spacing w:line="276" w:lineRule="auto"/>
        <w:ind w:left="720" w:hanging="360"/>
        <w:rPr>
          <w:rFonts w:ascii="Calibri" w:cs="Calibri" w:eastAsia="Calibri" w:hAnsi="Calibri"/>
          <w:b w:val="1"/>
          <w:sz w:val="26"/>
          <w:szCs w:val="26"/>
        </w:rPr>
      </w:pPr>
      <w:r w:rsidDel="00000000" w:rsidR="00000000" w:rsidRPr="00000000">
        <w:rPr>
          <w:rFonts w:ascii="Calibri" w:cs="Calibri" w:eastAsia="Calibri" w:hAnsi="Calibri"/>
          <w:b w:val="1"/>
          <w:color w:val="2f5496"/>
          <w:sz w:val="26"/>
          <w:szCs w:val="26"/>
          <w:rtl w:val="0"/>
        </w:rPr>
        <w:t xml:space="preserve">Jak zbieramy Twoje Dane, gdy korzystasz z naszego Serwisu? </w:t>
      </w:r>
      <w:r w:rsidDel="00000000" w:rsidR="00000000" w:rsidRPr="00000000">
        <w:rPr>
          <w:rtl w:val="0"/>
        </w:rPr>
      </w:r>
    </w:p>
    <w:p w:rsidR="00000000" w:rsidDel="00000000" w:rsidP="00000000" w:rsidRDefault="00000000" w:rsidRPr="00000000" w14:paraId="00000015">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 związku z korzystaniem przez Ciebie z naszego Serwisu, zbieramy Dane niezbędne do świadczenia poszczególnych, oferowanych przez Serwis usług, a także informację o Twojej aktywności w Serwisie. </w:t>
      </w:r>
    </w:p>
    <w:p w:rsidR="00000000" w:rsidDel="00000000" w:rsidP="00000000" w:rsidRDefault="00000000" w:rsidRPr="00000000" w14:paraId="0000001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Niektóre </w:t>
      </w:r>
      <w:r w:rsidDel="00000000" w:rsidR="00000000" w:rsidRPr="00000000">
        <w:rPr>
          <w:rFonts w:ascii="Calibri" w:cs="Calibri" w:eastAsia="Calibri" w:hAnsi="Calibri"/>
          <w:b w:val="1"/>
          <w:rtl w:val="0"/>
        </w:rPr>
        <w:t xml:space="preserve">Dane są gromadzone automatycznie, </w:t>
      </w:r>
      <w:r w:rsidDel="00000000" w:rsidR="00000000" w:rsidRPr="00000000">
        <w:rPr>
          <w:rFonts w:ascii="Calibri" w:cs="Calibri" w:eastAsia="Calibri" w:hAnsi="Calibri"/>
          <w:rtl w:val="0"/>
        </w:rPr>
        <w:t xml:space="preserve">podczas odwiedzania Serwisu,</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przez</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umieszczone w Serwisie pliki cookie lub podobne technologie. Inne Dane gromadzimy, gdy je wprowadzisz do umieszczonych w Serwisie formularzy kontaktowych czy rejestracyjnych.</w:t>
      </w:r>
    </w:p>
    <w:p w:rsidR="00000000" w:rsidDel="00000000" w:rsidP="00000000" w:rsidRDefault="00000000" w:rsidRPr="00000000" w14:paraId="0000001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76" w:lineRule="auto"/>
        <w:jc w:val="both"/>
        <w:rPr>
          <w:rFonts w:ascii="Calibri" w:cs="Calibri" w:eastAsia="Calibri" w:hAnsi="Calibri"/>
          <w:u w:val="single"/>
        </w:rPr>
      </w:pPr>
      <w:r w:rsidDel="00000000" w:rsidR="00000000" w:rsidRPr="00000000">
        <w:rPr>
          <w:rFonts w:ascii="Calibri" w:cs="Calibri" w:eastAsia="Calibri" w:hAnsi="Calibri"/>
          <w:rtl w:val="0"/>
        </w:rPr>
        <w:t xml:space="preserve">Możesz aktywnie zarządzać plikami cookie lub podobnymi technologiami, zamieszczonymi w naszym Serwisie: </w:t>
      </w:r>
      <w:hyperlink r:id="rId9">
        <w:r w:rsidDel="00000000" w:rsidR="00000000" w:rsidRPr="00000000">
          <w:rPr>
            <w:rFonts w:ascii="Calibri" w:cs="Calibri" w:eastAsia="Calibri" w:hAnsi="Calibri"/>
            <w:color w:val="1155cc"/>
            <w:u w:val="single"/>
            <w:rtl w:val="0"/>
          </w:rPr>
          <w:t xml:space="preserve">https://e-zdrowie.com</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w:t>
      </w:r>
    </w:p>
    <w:p w:rsidR="00000000" w:rsidDel="00000000" w:rsidP="00000000" w:rsidRDefault="00000000" w:rsidRPr="00000000" w14:paraId="0000001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Poniżej opisaliśmy Twoje prawa oraz szczegółowe zasady oraz cele przetwarzania Danych osobowych gromadzonych przez nas podczas korzystania przez Ciebie z Serwisu.</w:t>
      </w:r>
    </w:p>
    <w:p w:rsidR="00000000" w:rsidDel="00000000" w:rsidP="00000000" w:rsidRDefault="00000000" w:rsidRPr="00000000" w14:paraId="0000001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keepNext w:val="1"/>
        <w:keepLines w:val="1"/>
        <w:numPr>
          <w:ilvl w:val="0"/>
          <w:numId w:val="17"/>
        </w:numPr>
        <w:spacing w:line="276" w:lineRule="auto"/>
        <w:ind w:left="720" w:hanging="360"/>
        <w:rPr>
          <w:rFonts w:ascii="Calibri" w:cs="Calibri" w:eastAsia="Calibri" w:hAnsi="Calibri"/>
          <w:b w:val="1"/>
          <w:sz w:val="26"/>
          <w:szCs w:val="26"/>
        </w:rPr>
      </w:pPr>
      <w:r w:rsidDel="00000000" w:rsidR="00000000" w:rsidRPr="00000000">
        <w:rPr>
          <w:rFonts w:ascii="Calibri" w:cs="Calibri" w:eastAsia="Calibri" w:hAnsi="Calibri"/>
          <w:b w:val="1"/>
          <w:color w:val="2f5496"/>
          <w:sz w:val="26"/>
          <w:szCs w:val="26"/>
          <w:rtl w:val="0"/>
        </w:rPr>
        <w:t xml:space="preserve">Rejestracja w Serwisie.   </w:t>
      </w:r>
      <w:r w:rsidDel="00000000" w:rsidR="00000000" w:rsidRPr="00000000">
        <w:rPr>
          <w:rtl w:val="0"/>
        </w:rPr>
      </w:r>
    </w:p>
    <w:p w:rsidR="00000000" w:rsidDel="00000000" w:rsidP="00000000" w:rsidRDefault="00000000" w:rsidRPr="00000000" w14:paraId="0000001F">
      <w:pPr>
        <w:spacing w:line="276"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3"/>
          <w:numId w:val="17"/>
        </w:numPr>
        <w:spacing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Wypełniając formularz zamówienia zostaniesz poproszony o podanie swoich Danych.  </w:t>
      </w:r>
    </w:p>
    <w:p w:rsidR="00000000" w:rsidDel="00000000" w:rsidP="00000000" w:rsidRDefault="00000000" w:rsidRPr="00000000" w14:paraId="00000021">
      <w:pPr>
        <w:spacing w:line="276" w:lineRule="auto"/>
        <w:ind w:left="426" w:firstLine="0"/>
        <w:jc w:val="both"/>
        <w:rPr>
          <w:rFonts w:ascii="Calibri" w:cs="Calibri" w:eastAsia="Calibri" w:hAnsi="Calibri"/>
        </w:rPr>
      </w:pPr>
      <w:r w:rsidDel="00000000" w:rsidR="00000000" w:rsidRPr="00000000">
        <w:rPr>
          <w:rFonts w:ascii="Calibri" w:cs="Calibri" w:eastAsia="Calibri" w:hAnsi="Calibri"/>
          <w:b w:val="1"/>
          <w:rtl w:val="0"/>
        </w:rPr>
        <w:t xml:space="preserve">Zakres zbieranych Danych to:</w:t>
      </w:r>
      <w:r w:rsidDel="00000000" w:rsidR="00000000" w:rsidRPr="00000000">
        <w:rPr>
          <w:rFonts w:ascii="Calibri" w:cs="Calibri" w:eastAsia="Calibri" w:hAnsi="Calibri"/>
          <w:rtl w:val="0"/>
        </w:rPr>
        <w:t xml:space="preserve"> adres, imię i nazwisko, numer PESEL, numer telefonu i adres e-mail. </w:t>
      </w:r>
    </w:p>
    <w:p w:rsidR="00000000" w:rsidDel="00000000" w:rsidP="00000000" w:rsidRDefault="00000000" w:rsidRPr="00000000" w14:paraId="00000022">
      <w:pPr>
        <w:spacing w:line="276"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8"/>
        </w:numPr>
        <w:spacing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Złożenie zamówienia przez Użytkownika Serwisu wiąże się z przetwarzaniem jego Danych osobowych. Podanie danych oznaczonych jako obowiązkowe jest wymagane w celu przyjęcia i obsługi zamówienia, a ich niepodanie skutkuje brakiem realizacji zamówienia. </w:t>
      </w:r>
    </w:p>
    <w:p w:rsidR="00000000" w:rsidDel="00000000" w:rsidP="00000000" w:rsidRDefault="00000000" w:rsidRPr="00000000" w14:paraId="00000024">
      <w:pPr>
        <w:spacing w:line="276"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8"/>
        </w:numPr>
        <w:spacing w:line="276" w:lineRule="auto"/>
        <w:ind w:left="426" w:hanging="504"/>
        <w:jc w:val="both"/>
        <w:rPr>
          <w:rFonts w:ascii="Calibri" w:cs="Calibri" w:eastAsia="Calibri" w:hAnsi="Calibri"/>
        </w:rPr>
      </w:pPr>
      <w:r w:rsidDel="00000000" w:rsidR="00000000" w:rsidRPr="00000000">
        <w:rPr>
          <w:rFonts w:ascii="Calibri" w:cs="Calibri" w:eastAsia="Calibri" w:hAnsi="Calibri"/>
          <w:rtl w:val="0"/>
        </w:rPr>
        <w:t xml:space="preserve">Dane osobowe są przetwarzane: </w:t>
      </w:r>
    </w:p>
    <w:p w:rsidR="00000000" w:rsidDel="00000000" w:rsidP="00000000" w:rsidRDefault="00000000" w:rsidRPr="00000000" w14:paraId="00000026">
      <w:pPr>
        <w:numPr>
          <w:ilvl w:val="0"/>
          <w:numId w:val="2"/>
        </w:numPr>
        <w:spacing w:line="276" w:lineRule="auto"/>
        <w:ind w:left="851" w:hanging="360"/>
        <w:jc w:val="both"/>
        <w:rPr>
          <w:rFonts w:ascii="Calibri" w:cs="Calibri" w:eastAsia="Calibri" w:hAnsi="Calibri"/>
        </w:rPr>
      </w:pPr>
      <w:r w:rsidDel="00000000" w:rsidR="00000000" w:rsidRPr="00000000">
        <w:rPr>
          <w:rFonts w:ascii="Calibri" w:cs="Calibri" w:eastAsia="Calibri" w:hAnsi="Calibri"/>
          <w:rtl w:val="0"/>
        </w:rPr>
        <w:t xml:space="preserve">w celu zawarcia i wykonania umowy o świadczenie na Twoją rzecz Usługi (telemedycznej) świadczonej przez nas zgodnie z jej Regulaminem, za pośrednictwem środków porozumiewania się na odległość, polegającej na konsultacji z Lekarzem oraz wystawianiu recept,  na podstawie Twojej prośby wyrażonej poprzez wypełnienie Formularza, a w szczególności w celu weryfikacji uprawnienia do uzyskania świadczenia zdrowotnego, udzielenia świadczenia zdrowotnego, udokumentowania Twojego stanu zdrowia, prowadzenia i przechowywania dokumentacji medycznej,  komunikacji w celu realizacji Usługi:</w:t>
      </w:r>
    </w:p>
    <w:p w:rsidR="00000000" w:rsidDel="00000000" w:rsidP="00000000" w:rsidRDefault="00000000" w:rsidRPr="00000000" w14:paraId="00000027">
      <w:pPr>
        <w:numPr>
          <w:ilvl w:val="2"/>
          <w:numId w:val="21"/>
        </w:numPr>
        <w:spacing w:line="276" w:lineRule="auto"/>
        <w:ind w:left="1276" w:hanging="360"/>
        <w:jc w:val="both"/>
        <w:rPr/>
      </w:pPr>
      <w:r w:rsidDel="00000000" w:rsidR="00000000" w:rsidRPr="00000000">
        <w:rPr>
          <w:rFonts w:ascii="Calibri" w:cs="Calibri" w:eastAsia="Calibri" w:hAnsi="Calibri"/>
          <w:rtl w:val="0"/>
        </w:rPr>
        <w:t xml:space="preserve">w zakresie </w:t>
      </w:r>
      <w:r w:rsidDel="00000000" w:rsidR="00000000" w:rsidRPr="00000000">
        <w:rPr>
          <w:rFonts w:ascii="Calibri" w:cs="Calibri" w:eastAsia="Calibri" w:hAnsi="Calibri"/>
          <w:b w:val="1"/>
          <w:rtl w:val="0"/>
        </w:rPr>
        <w:t xml:space="preserve">Danych Zwykłych</w:t>
      </w:r>
      <w:r w:rsidDel="00000000" w:rsidR="00000000" w:rsidRPr="00000000">
        <w:rPr>
          <w:rFonts w:ascii="Calibri" w:cs="Calibri" w:eastAsia="Calibri" w:hAnsi="Calibri"/>
          <w:rtl w:val="0"/>
        </w:rPr>
        <w:t xml:space="preserve"> na podstawie:</w:t>
      </w:r>
      <w:r w:rsidDel="00000000" w:rsidR="00000000" w:rsidRPr="00000000">
        <w:rPr>
          <w:rtl w:val="0"/>
        </w:rPr>
      </w:r>
    </w:p>
    <w:p w:rsidR="00000000" w:rsidDel="00000000" w:rsidP="00000000" w:rsidRDefault="00000000" w:rsidRPr="00000000" w14:paraId="00000028">
      <w:pPr>
        <w:numPr>
          <w:ilvl w:val="0"/>
          <w:numId w:val="12"/>
        </w:numPr>
        <w:spacing w:line="276" w:lineRule="auto"/>
        <w:ind w:left="1701" w:hanging="360"/>
        <w:jc w:val="both"/>
        <w:rPr/>
      </w:pPr>
      <w:r w:rsidDel="00000000" w:rsidR="00000000" w:rsidRPr="00000000">
        <w:rPr>
          <w:rFonts w:ascii="Calibri" w:cs="Calibri" w:eastAsia="Calibri" w:hAnsi="Calibri"/>
          <w:rtl w:val="0"/>
        </w:rPr>
        <w:t xml:space="preserve">art. 6 ust. 1 lit. b RODO – przetwarzanie niezbędne do zawarcia umowy o wykonanie Usługi oraz do wykonania przez nas Usługi zgodnie z zawartą umową;</w:t>
      </w:r>
      <w:r w:rsidDel="00000000" w:rsidR="00000000" w:rsidRPr="00000000">
        <w:rPr>
          <w:rtl w:val="0"/>
        </w:rPr>
      </w:r>
    </w:p>
    <w:p w:rsidR="00000000" w:rsidDel="00000000" w:rsidP="00000000" w:rsidRDefault="00000000" w:rsidRPr="00000000" w14:paraId="00000029">
      <w:pPr>
        <w:numPr>
          <w:ilvl w:val="0"/>
          <w:numId w:val="12"/>
        </w:numPr>
        <w:spacing w:line="276" w:lineRule="auto"/>
        <w:ind w:left="1701" w:hanging="360"/>
        <w:jc w:val="both"/>
        <w:rPr/>
      </w:pPr>
      <w:r w:rsidDel="00000000" w:rsidR="00000000" w:rsidRPr="00000000">
        <w:rPr>
          <w:rFonts w:ascii="Calibri" w:cs="Calibri" w:eastAsia="Calibri" w:hAnsi="Calibri"/>
          <w:rtl w:val="0"/>
        </w:rPr>
        <w:t xml:space="preserve">art. 6 ust. 1 lit. c RODO – przetwarzanie niezbędne do wypełnienia ciążącego na nas obowiązku prawnego, wynikającego z przepisów prawa odnoszących się do nas i naszej działalności oraz świadczonej Usługi, w tym m.in. ustawy Prawo farmaceutyczne (np. zakres danych, jakie powinna zawierać recepta), ustawy o zawodzie lekarza (obowiązek ustalenia tożsamości pacjenta), ustawy o prawach pacjenta i Rzeczniku Praw Pacjenta (np. realizacji Twojego praw jako pacjentów); </w:t>
      </w:r>
      <w:r w:rsidDel="00000000" w:rsidR="00000000" w:rsidRPr="00000000">
        <w:rPr>
          <w:rtl w:val="0"/>
        </w:rPr>
      </w:r>
    </w:p>
    <w:p w:rsidR="00000000" w:rsidDel="00000000" w:rsidP="00000000" w:rsidRDefault="00000000" w:rsidRPr="00000000" w14:paraId="0000002A">
      <w:pPr>
        <w:numPr>
          <w:ilvl w:val="2"/>
          <w:numId w:val="21"/>
        </w:numPr>
        <w:spacing w:line="276" w:lineRule="auto"/>
        <w:ind w:left="1276" w:hanging="360"/>
        <w:jc w:val="both"/>
        <w:rPr/>
      </w:pPr>
      <w:r w:rsidDel="00000000" w:rsidR="00000000" w:rsidRPr="00000000">
        <w:rPr>
          <w:rFonts w:ascii="Calibri" w:cs="Calibri" w:eastAsia="Calibri" w:hAnsi="Calibri"/>
          <w:rtl w:val="0"/>
        </w:rPr>
        <w:t xml:space="preserve">w zakresie </w:t>
      </w:r>
      <w:r w:rsidDel="00000000" w:rsidR="00000000" w:rsidRPr="00000000">
        <w:rPr>
          <w:rFonts w:ascii="Calibri" w:cs="Calibri" w:eastAsia="Calibri" w:hAnsi="Calibri"/>
          <w:b w:val="1"/>
          <w:rtl w:val="0"/>
        </w:rPr>
        <w:t xml:space="preserve">Danych Szczególnych Kategorii</w:t>
      </w:r>
      <w:r w:rsidDel="00000000" w:rsidR="00000000" w:rsidRPr="00000000">
        <w:rPr>
          <w:rFonts w:ascii="Calibri" w:cs="Calibri" w:eastAsia="Calibri" w:hAnsi="Calibri"/>
          <w:rtl w:val="0"/>
        </w:rPr>
        <w:t xml:space="preserve"> na podstawie:</w:t>
      </w:r>
      <w:r w:rsidDel="00000000" w:rsidR="00000000" w:rsidRPr="00000000">
        <w:rPr>
          <w:rtl w:val="0"/>
        </w:rPr>
      </w:r>
    </w:p>
    <w:p w:rsidR="00000000" w:rsidDel="00000000" w:rsidP="00000000" w:rsidRDefault="00000000" w:rsidRPr="00000000" w14:paraId="0000002B">
      <w:pPr>
        <w:numPr>
          <w:ilvl w:val="0"/>
          <w:numId w:val="9"/>
        </w:numPr>
        <w:spacing w:line="276" w:lineRule="auto"/>
        <w:ind w:left="1701" w:hanging="360"/>
        <w:jc w:val="both"/>
        <w:rPr/>
      </w:pPr>
      <w:r w:rsidDel="00000000" w:rsidR="00000000" w:rsidRPr="00000000">
        <w:rPr>
          <w:rFonts w:ascii="Calibri" w:cs="Calibri" w:eastAsia="Calibri" w:hAnsi="Calibri"/>
          <w:rtl w:val="0"/>
        </w:rPr>
        <w:t xml:space="preserve">art. 9 ust. 2 lit. h RODO – przetwarzanie niezbędne do realizacji celów profilaktyki zdrowotnej, diagnozy medycznej, zapewnienia opieki zdrowotnej lub leczenia  w związku z przepisami prawa odnoszącymi się do nas i naszej działalności oraz świadczonej Usługi, np. ustawy Prawo farmaceutyczne (np. zakres danych, jakie powinna zawierać recepta), ustawy o zawodzie lekarza (obowiązek ustalenia stanu zdrowia pacjenta), ustawy o prawach pacjenta i Rzeczniku Praw Pacjenta (np. zasady prowadzenia dokumentacji medycznej); </w:t>
      </w:r>
      <w:r w:rsidDel="00000000" w:rsidR="00000000" w:rsidRPr="00000000">
        <w:rPr>
          <w:rtl w:val="0"/>
        </w:rPr>
      </w:r>
    </w:p>
    <w:p w:rsidR="00000000" w:rsidDel="00000000" w:rsidP="00000000" w:rsidRDefault="00000000" w:rsidRPr="00000000" w14:paraId="0000002C">
      <w:pPr>
        <w:numPr>
          <w:ilvl w:val="0"/>
          <w:numId w:val="2"/>
        </w:numPr>
        <w:spacing w:line="276" w:lineRule="auto"/>
        <w:ind w:left="851" w:hanging="360"/>
        <w:jc w:val="both"/>
        <w:rPr>
          <w:rFonts w:ascii="Calibri" w:cs="Calibri" w:eastAsia="Calibri" w:hAnsi="Calibri"/>
        </w:rPr>
      </w:pPr>
      <w:r w:rsidDel="00000000" w:rsidR="00000000" w:rsidRPr="00000000">
        <w:rPr>
          <w:rFonts w:ascii="Calibri" w:cs="Calibri" w:eastAsia="Calibri" w:hAnsi="Calibri"/>
          <w:rtl w:val="0"/>
        </w:rPr>
        <w:t xml:space="preserve">w celu dokonywania rozliczeń płatności za Usługę, zgodnie z zawartą Umową  – w tym celu przetwarzamy tylko Twoje </w:t>
      </w:r>
      <w:r w:rsidDel="00000000" w:rsidR="00000000" w:rsidRPr="00000000">
        <w:rPr>
          <w:rFonts w:ascii="Calibri" w:cs="Calibri" w:eastAsia="Calibri" w:hAnsi="Calibri"/>
          <w:b w:val="1"/>
          <w:rtl w:val="0"/>
        </w:rPr>
        <w:t xml:space="preserve">Dane Zwykłe</w:t>
      </w:r>
      <w:r w:rsidDel="00000000" w:rsidR="00000000" w:rsidRPr="00000000">
        <w:rPr>
          <w:rFonts w:ascii="Calibri" w:cs="Calibri" w:eastAsia="Calibri" w:hAnsi="Calibri"/>
          <w:rtl w:val="0"/>
        </w:rPr>
        <w:t xml:space="preserve"> – na podstawie art. 6 ust. 1 lit. b RODO, w celu jej wykonania;</w:t>
      </w:r>
    </w:p>
    <w:p w:rsidR="00000000" w:rsidDel="00000000" w:rsidP="00000000" w:rsidRDefault="00000000" w:rsidRPr="00000000" w14:paraId="0000002D">
      <w:pPr>
        <w:numPr>
          <w:ilvl w:val="0"/>
          <w:numId w:val="2"/>
        </w:numPr>
        <w:spacing w:line="276" w:lineRule="auto"/>
        <w:ind w:left="851" w:hanging="360"/>
        <w:jc w:val="both"/>
        <w:rPr>
          <w:rFonts w:ascii="Calibri" w:cs="Calibri" w:eastAsia="Calibri" w:hAnsi="Calibri"/>
        </w:rPr>
      </w:pPr>
      <w:r w:rsidDel="00000000" w:rsidR="00000000" w:rsidRPr="00000000">
        <w:rPr>
          <w:rFonts w:ascii="Calibri" w:cs="Calibri" w:eastAsia="Calibri" w:hAnsi="Calibri"/>
          <w:rtl w:val="0"/>
        </w:rPr>
        <w:t xml:space="preserve">w celu wypełniania obowiązków prawnych ciążących na nas w związku z prowadzeniem działalności gospodarczej i realizacją zawartej z Tobą umowy o świadczenie Usługi na podstawie przepisów prawa np. </w:t>
      </w:r>
    </w:p>
    <w:p w:rsidR="00000000" w:rsidDel="00000000" w:rsidP="00000000" w:rsidRDefault="00000000" w:rsidRPr="00000000" w14:paraId="0000002E">
      <w:pPr>
        <w:numPr>
          <w:ilvl w:val="0"/>
          <w:numId w:val="13"/>
        </w:numPr>
        <w:spacing w:line="276" w:lineRule="auto"/>
        <w:ind w:left="1276" w:hanging="360"/>
        <w:jc w:val="both"/>
        <w:rPr/>
      </w:pPr>
      <w:r w:rsidDel="00000000" w:rsidR="00000000" w:rsidRPr="00000000">
        <w:rPr>
          <w:rFonts w:ascii="Calibri" w:cs="Calibri" w:eastAsia="Calibri" w:hAnsi="Calibri"/>
          <w:rtl w:val="0"/>
        </w:rPr>
        <w:t xml:space="preserve">w celu prowadzenia dokumentacji rachunkowej i wypełniania obowiązków podatkowych – na podstawie art. 6 ust. 1 lit. c RODO, w szczególności w związku z przepisami ustawy o rachunkowości;</w:t>
      </w:r>
      <w:r w:rsidDel="00000000" w:rsidR="00000000" w:rsidRPr="00000000">
        <w:rPr>
          <w:rtl w:val="0"/>
        </w:rPr>
      </w:r>
    </w:p>
    <w:p w:rsidR="00000000" w:rsidDel="00000000" w:rsidP="00000000" w:rsidRDefault="00000000" w:rsidRPr="00000000" w14:paraId="0000002F">
      <w:pPr>
        <w:numPr>
          <w:ilvl w:val="0"/>
          <w:numId w:val="13"/>
        </w:numPr>
        <w:spacing w:line="276" w:lineRule="auto"/>
        <w:ind w:left="1276" w:hanging="360"/>
        <w:jc w:val="both"/>
        <w:rPr/>
      </w:pPr>
      <w:r w:rsidDel="00000000" w:rsidR="00000000" w:rsidRPr="00000000">
        <w:rPr>
          <w:rFonts w:ascii="Calibri" w:cs="Calibri" w:eastAsia="Calibri" w:hAnsi="Calibri"/>
          <w:rtl w:val="0"/>
        </w:rPr>
        <w:t xml:space="preserve"> w celu rozliczeń związanych z udzielaniem świadczeń zdrowotnych;</w:t>
      </w:r>
      <w:r w:rsidDel="00000000" w:rsidR="00000000" w:rsidRPr="00000000">
        <w:rPr>
          <w:rtl w:val="0"/>
        </w:rPr>
      </w:r>
    </w:p>
    <w:p w:rsidR="00000000" w:rsidDel="00000000" w:rsidP="00000000" w:rsidRDefault="00000000" w:rsidRPr="00000000" w14:paraId="00000030">
      <w:pPr>
        <w:numPr>
          <w:ilvl w:val="0"/>
          <w:numId w:val="13"/>
        </w:numPr>
        <w:spacing w:line="276" w:lineRule="auto"/>
        <w:ind w:left="1276" w:hanging="360"/>
        <w:jc w:val="both"/>
        <w:rPr/>
      </w:pPr>
      <w:r w:rsidDel="00000000" w:rsidR="00000000" w:rsidRPr="00000000">
        <w:rPr>
          <w:rFonts w:ascii="Calibri" w:cs="Calibri" w:eastAsia="Calibri" w:hAnsi="Calibri"/>
          <w:rtl w:val="0"/>
        </w:rPr>
        <w:t xml:space="preserve">w celu rozpatrywania reklamacji dot. Usługi:</w:t>
      </w:r>
      <w:r w:rsidDel="00000000" w:rsidR="00000000" w:rsidRPr="00000000">
        <w:rPr>
          <w:rtl w:val="0"/>
        </w:rPr>
      </w:r>
    </w:p>
    <w:p w:rsidR="00000000" w:rsidDel="00000000" w:rsidP="00000000" w:rsidRDefault="00000000" w:rsidRPr="00000000" w14:paraId="00000031">
      <w:pPr>
        <w:numPr>
          <w:ilvl w:val="0"/>
          <w:numId w:val="14"/>
        </w:numPr>
        <w:spacing w:line="276" w:lineRule="auto"/>
        <w:ind w:left="1701" w:hanging="360"/>
        <w:jc w:val="both"/>
        <w:rPr/>
      </w:pPr>
      <w:r w:rsidDel="00000000" w:rsidR="00000000" w:rsidRPr="00000000">
        <w:rPr>
          <w:rFonts w:ascii="Calibri" w:cs="Calibri" w:eastAsia="Calibri" w:hAnsi="Calibri"/>
          <w:rtl w:val="0"/>
        </w:rPr>
        <w:t xml:space="preserve">w zakresie </w:t>
      </w:r>
      <w:r w:rsidDel="00000000" w:rsidR="00000000" w:rsidRPr="00000000">
        <w:rPr>
          <w:rFonts w:ascii="Calibri" w:cs="Calibri" w:eastAsia="Calibri" w:hAnsi="Calibri"/>
          <w:b w:val="1"/>
          <w:rtl w:val="0"/>
        </w:rPr>
        <w:t xml:space="preserve">Danych Zwykłych</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2">
      <w:pPr>
        <w:numPr>
          <w:ilvl w:val="0"/>
          <w:numId w:val="3"/>
        </w:numPr>
        <w:spacing w:line="276" w:lineRule="auto"/>
        <w:ind w:left="2127" w:hanging="360"/>
        <w:jc w:val="both"/>
        <w:rPr/>
      </w:pPr>
      <w:r w:rsidDel="00000000" w:rsidR="00000000" w:rsidRPr="00000000">
        <w:rPr>
          <w:rFonts w:ascii="Calibri" w:cs="Calibri" w:eastAsia="Calibri" w:hAnsi="Calibri"/>
          <w:rtl w:val="0"/>
        </w:rPr>
        <w:t xml:space="preserve">art. 6 ust. 1 lit. c RODO  w związku z przepisami prawa, w tym ustawy Kodeks cywilny czy  ustawy o szczególnych warunkach sprzedaży konsumenckiej;</w:t>
      </w:r>
      <w:r w:rsidDel="00000000" w:rsidR="00000000" w:rsidRPr="00000000">
        <w:rPr>
          <w:rtl w:val="0"/>
        </w:rPr>
      </w:r>
    </w:p>
    <w:p w:rsidR="00000000" w:rsidDel="00000000" w:rsidP="00000000" w:rsidRDefault="00000000" w:rsidRPr="00000000" w14:paraId="00000033">
      <w:pPr>
        <w:numPr>
          <w:ilvl w:val="0"/>
          <w:numId w:val="3"/>
        </w:numPr>
        <w:spacing w:line="276" w:lineRule="auto"/>
        <w:ind w:left="2127" w:hanging="360"/>
        <w:jc w:val="both"/>
        <w:rPr/>
      </w:pPr>
      <w:r w:rsidDel="00000000" w:rsidR="00000000" w:rsidRPr="00000000">
        <w:rPr>
          <w:rFonts w:ascii="Calibri" w:cs="Calibri" w:eastAsia="Calibri" w:hAnsi="Calibri"/>
          <w:rtl w:val="0"/>
        </w:rPr>
        <w:t xml:space="preserve">art. 6 ust. 1 lit. f RODO  tj. naszego prawnie uzasadnionego interesu polegającego na ochronie naszych praw;</w:t>
      </w:r>
      <w:r w:rsidDel="00000000" w:rsidR="00000000" w:rsidRPr="00000000">
        <w:rPr>
          <w:rtl w:val="0"/>
        </w:rPr>
      </w:r>
    </w:p>
    <w:p w:rsidR="00000000" w:rsidDel="00000000" w:rsidP="00000000" w:rsidRDefault="00000000" w:rsidRPr="00000000" w14:paraId="00000034">
      <w:pPr>
        <w:numPr>
          <w:ilvl w:val="0"/>
          <w:numId w:val="2"/>
        </w:numPr>
        <w:spacing w:line="276" w:lineRule="auto"/>
        <w:ind w:left="993" w:hanging="426"/>
        <w:jc w:val="both"/>
        <w:rPr>
          <w:rFonts w:ascii="Calibri" w:cs="Calibri" w:eastAsia="Calibri" w:hAnsi="Calibri"/>
        </w:rPr>
      </w:pPr>
      <w:r w:rsidDel="00000000" w:rsidR="00000000" w:rsidRPr="00000000">
        <w:rPr>
          <w:rFonts w:ascii="Calibri" w:cs="Calibri" w:eastAsia="Calibri" w:hAnsi="Calibri"/>
          <w:rtl w:val="0"/>
        </w:rPr>
        <w:t xml:space="preserve">w zakresie </w:t>
      </w:r>
      <w:r w:rsidDel="00000000" w:rsidR="00000000" w:rsidRPr="00000000">
        <w:rPr>
          <w:rFonts w:ascii="Calibri" w:cs="Calibri" w:eastAsia="Calibri" w:hAnsi="Calibri"/>
          <w:b w:val="1"/>
          <w:rtl w:val="0"/>
        </w:rPr>
        <w:t xml:space="preserve">Danych Szczególnej Kategorii</w:t>
      </w:r>
      <w:r w:rsidDel="00000000" w:rsidR="00000000" w:rsidRPr="00000000">
        <w:rPr>
          <w:rFonts w:ascii="Calibri" w:cs="Calibri" w:eastAsia="Calibri" w:hAnsi="Calibri"/>
          <w:rtl w:val="0"/>
        </w:rPr>
        <w:t xml:space="preserve">:  art. 9 ust. 2 lit. h RODO w związku z przepisami prawa odnoszącymi się do nas i naszej działalności oraz świadczonej Usługi, np. ustawy Prawo farmaceutyczne (np. zakres danych, jakie powinna zawierać recepta), ustawy o zawodzie lekarza (obowiązek ustalenia stanu zdrowia pacjenta), tj. przepisami nakazującymi nam przetwarzanie określonych danych, w zakresie w jakim dane te będą niezbędne do rozpatrzenia słuszności zgłoszonej reklamacji, np. weryfikacji prawidłowości wystawionego na recepcie numeru PESEL z tym podanym w Formularzu; w celu zabezpieczenia informacji na wypadek prawnej potrzeby wykazania faktów oraz w celu ustalenia, dochodzenia lub obrony przed roszczeniami:</w:t>
      </w:r>
    </w:p>
    <w:p w:rsidR="00000000" w:rsidDel="00000000" w:rsidP="00000000" w:rsidRDefault="00000000" w:rsidRPr="00000000" w14:paraId="00000035">
      <w:pPr>
        <w:numPr>
          <w:ilvl w:val="0"/>
          <w:numId w:val="14"/>
        </w:numPr>
        <w:spacing w:line="276" w:lineRule="auto"/>
        <w:ind w:left="1418" w:hanging="360"/>
        <w:jc w:val="both"/>
        <w:rPr/>
      </w:pPr>
      <w:r w:rsidDel="00000000" w:rsidR="00000000" w:rsidRPr="00000000">
        <w:rPr>
          <w:rFonts w:ascii="Calibri" w:cs="Calibri" w:eastAsia="Calibri" w:hAnsi="Calibri"/>
          <w:rtl w:val="0"/>
        </w:rPr>
        <w:t xml:space="preserve">w zakresie </w:t>
      </w:r>
      <w:r w:rsidDel="00000000" w:rsidR="00000000" w:rsidRPr="00000000">
        <w:rPr>
          <w:rFonts w:ascii="Calibri" w:cs="Calibri" w:eastAsia="Calibri" w:hAnsi="Calibri"/>
          <w:b w:val="1"/>
          <w:rtl w:val="0"/>
        </w:rPr>
        <w:t xml:space="preserve">Danych Zwykłych</w:t>
      </w:r>
      <w:r w:rsidDel="00000000" w:rsidR="00000000" w:rsidRPr="00000000">
        <w:rPr>
          <w:rFonts w:ascii="Calibri" w:cs="Calibri" w:eastAsia="Calibri" w:hAnsi="Calibri"/>
          <w:rtl w:val="0"/>
        </w:rPr>
        <w:t xml:space="preserve"> na podstawie: art. 6 ust. 1 lit. f RODO  tj. naszego prawnie uzasadnionego interesu polegającego na prawie do dochodzenia lub obrony swoich praw;</w:t>
      </w:r>
      <w:r w:rsidDel="00000000" w:rsidR="00000000" w:rsidRPr="00000000">
        <w:rPr>
          <w:rtl w:val="0"/>
        </w:rPr>
      </w:r>
    </w:p>
    <w:p w:rsidR="00000000" w:rsidDel="00000000" w:rsidP="00000000" w:rsidRDefault="00000000" w:rsidRPr="00000000" w14:paraId="00000036">
      <w:pPr>
        <w:numPr>
          <w:ilvl w:val="0"/>
          <w:numId w:val="14"/>
        </w:numPr>
        <w:spacing w:line="276" w:lineRule="auto"/>
        <w:ind w:left="1418" w:hanging="360"/>
        <w:jc w:val="both"/>
        <w:rPr/>
      </w:pPr>
      <w:r w:rsidDel="00000000" w:rsidR="00000000" w:rsidRPr="00000000">
        <w:rPr>
          <w:rFonts w:ascii="Calibri" w:cs="Calibri" w:eastAsia="Calibri" w:hAnsi="Calibri"/>
          <w:rtl w:val="0"/>
        </w:rPr>
        <w:t xml:space="preserve">w zakresie </w:t>
      </w:r>
      <w:r w:rsidDel="00000000" w:rsidR="00000000" w:rsidRPr="00000000">
        <w:rPr>
          <w:rFonts w:ascii="Calibri" w:cs="Calibri" w:eastAsia="Calibri" w:hAnsi="Calibri"/>
          <w:b w:val="1"/>
          <w:rtl w:val="0"/>
        </w:rPr>
        <w:t xml:space="preserve">Danych Szczególnej Kategorii</w:t>
      </w:r>
      <w:r w:rsidDel="00000000" w:rsidR="00000000" w:rsidRPr="00000000">
        <w:rPr>
          <w:rFonts w:ascii="Calibri" w:cs="Calibri" w:eastAsia="Calibri" w:hAnsi="Calibri"/>
          <w:rtl w:val="0"/>
        </w:rPr>
        <w:t xml:space="preserve"> na podstawie  art. 9 ust. 2 lit. h RODO w związku z przepisami prawa odnoszącymi się do nas i naszej działalności oraz świadczonej Usługi, np. ustawy Prawo farmaceutyczne (np. zakres danych, jakie powinna zawierać recepta), ustawy o zawodzie lekarza (obowiązek ustalenia stanu zdrowia pacjenta), ustawy o prawach pacjenta i Rzeczniku Praw Pacjenta (np. zasady prowadzenia dokumentacji medycznej), tj. przepisami nakazującymi nam przetwarzanie określonych danych, które to dane będą niezbędne do ustalenia, dochodzenia lub obrony przez roszczeniami.</w:t>
      </w:r>
      <w:r w:rsidDel="00000000" w:rsidR="00000000" w:rsidRPr="00000000">
        <w:rPr>
          <w:rtl w:val="0"/>
        </w:rPr>
      </w:r>
    </w:p>
    <w:p w:rsidR="00000000" w:rsidDel="00000000" w:rsidP="00000000" w:rsidRDefault="00000000" w:rsidRPr="00000000" w14:paraId="00000037">
      <w:pPr>
        <w:spacing w:line="276" w:lineRule="auto"/>
        <w:ind w:left="15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8"/>
        </w:numPr>
        <w:spacing w:line="276" w:lineRule="auto"/>
        <w:ind w:left="426" w:hanging="360"/>
        <w:jc w:val="both"/>
        <w:rPr>
          <w:rFonts w:ascii="Calibri" w:cs="Calibri" w:eastAsia="Calibri" w:hAnsi="Calibri"/>
        </w:rPr>
      </w:pPr>
      <w:r w:rsidDel="00000000" w:rsidR="00000000" w:rsidRPr="00000000">
        <w:rPr>
          <w:rFonts w:ascii="Calibri" w:cs="Calibri" w:eastAsia="Calibri" w:hAnsi="Calibri"/>
          <w:b w:val="1"/>
          <w:rtl w:val="0"/>
        </w:rPr>
        <w:t xml:space="preserve">Okres przechowywania danych</w:t>
      </w:r>
      <w:r w:rsidDel="00000000" w:rsidR="00000000" w:rsidRPr="00000000">
        <w:rPr>
          <w:rFonts w:ascii="Calibri" w:cs="Calibri" w:eastAsia="Calibri" w:hAnsi="Calibri"/>
          <w:rtl w:val="0"/>
        </w:rPr>
        <w:t xml:space="preserve">:</w:t>
      </w:r>
    </w:p>
    <w:p w:rsidR="00000000" w:rsidDel="00000000" w:rsidP="00000000" w:rsidRDefault="00000000" w:rsidRPr="00000000" w14:paraId="00000039">
      <w:pPr>
        <w:spacing w:line="276"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Twoje dane będą przetwarzane przez okres niezbędny do realizacji wskazanych powyżej celów przetwarzania tj.:</w:t>
      </w:r>
    </w:p>
    <w:p w:rsidR="00000000" w:rsidDel="00000000" w:rsidP="00000000" w:rsidRDefault="00000000" w:rsidRPr="00000000" w14:paraId="0000003A">
      <w:pPr>
        <w:numPr>
          <w:ilvl w:val="0"/>
          <w:numId w:val="4"/>
        </w:numPr>
        <w:spacing w:line="276" w:lineRule="auto"/>
        <w:ind w:left="851" w:hanging="360"/>
        <w:jc w:val="both"/>
        <w:rPr/>
      </w:pPr>
      <w:r w:rsidDel="00000000" w:rsidR="00000000" w:rsidRPr="00000000">
        <w:rPr>
          <w:rFonts w:ascii="Calibri" w:cs="Calibri" w:eastAsia="Calibri" w:hAnsi="Calibri"/>
          <w:rtl w:val="0"/>
        </w:rPr>
        <w:t xml:space="preserve">w przypadku danych przetwarzanych w celu zawarcia i wykonania umowy o świadczenie na Twoją rzecz Usługi – przez okres potrzebny dla wykonania Usługi, a następnie przez okres wymagany przepisami prawa, w szczególności ustawy o prawach pacjenta i Rzeczniku Praw Pacjenta – zgodnie z którą dokumentację medyczną przechowuje się przez okres 20 lat licząc od końca roku kalendarzowego, w którym dokonano ostatniego wpisu;</w:t>
      </w:r>
      <w:r w:rsidDel="00000000" w:rsidR="00000000" w:rsidRPr="00000000">
        <w:rPr>
          <w:rtl w:val="0"/>
        </w:rPr>
      </w:r>
    </w:p>
    <w:p w:rsidR="00000000" w:rsidDel="00000000" w:rsidP="00000000" w:rsidRDefault="00000000" w:rsidRPr="00000000" w14:paraId="0000003B">
      <w:pPr>
        <w:numPr>
          <w:ilvl w:val="0"/>
          <w:numId w:val="4"/>
        </w:numPr>
        <w:spacing w:line="276" w:lineRule="auto"/>
        <w:ind w:left="851" w:hanging="360"/>
        <w:jc w:val="both"/>
        <w:rPr/>
      </w:pPr>
      <w:r w:rsidDel="00000000" w:rsidR="00000000" w:rsidRPr="00000000">
        <w:rPr>
          <w:rFonts w:ascii="Calibri" w:cs="Calibri" w:eastAsia="Calibri" w:hAnsi="Calibri"/>
          <w:rtl w:val="0"/>
        </w:rPr>
        <w:t xml:space="preserve">w celu dokonywania rozliczeń płatności za Usługę – do końca okresu przedawnienia roszczeń wskazanego w ustawie Kodeks cywilny oraz przez okres wymagany przepisami ustawy o rachunkowości;</w:t>
      </w:r>
      <w:r w:rsidDel="00000000" w:rsidR="00000000" w:rsidRPr="00000000">
        <w:rPr>
          <w:rtl w:val="0"/>
        </w:rPr>
      </w:r>
    </w:p>
    <w:p w:rsidR="00000000" w:rsidDel="00000000" w:rsidP="00000000" w:rsidRDefault="00000000" w:rsidRPr="00000000" w14:paraId="0000003C">
      <w:pPr>
        <w:numPr>
          <w:ilvl w:val="0"/>
          <w:numId w:val="4"/>
        </w:numPr>
        <w:spacing w:line="276" w:lineRule="auto"/>
        <w:ind w:left="851" w:hanging="360"/>
        <w:jc w:val="both"/>
        <w:rPr/>
      </w:pPr>
      <w:r w:rsidDel="00000000" w:rsidR="00000000" w:rsidRPr="00000000">
        <w:rPr>
          <w:rFonts w:ascii="Calibri" w:cs="Calibri" w:eastAsia="Calibri" w:hAnsi="Calibri"/>
          <w:rtl w:val="0"/>
        </w:rPr>
        <w:t xml:space="preserve">w celu wypełniania obowiązków prawnych ciążących na nas – przez okres wskazany przez właściwe przepisy prawa, potrzebny do wykazania wypełnienia tych obowiązków;</w:t>
      </w:r>
      <w:r w:rsidDel="00000000" w:rsidR="00000000" w:rsidRPr="00000000">
        <w:rPr>
          <w:rtl w:val="0"/>
        </w:rPr>
      </w:r>
    </w:p>
    <w:p w:rsidR="00000000" w:rsidDel="00000000" w:rsidP="00000000" w:rsidRDefault="00000000" w:rsidRPr="00000000" w14:paraId="0000003D">
      <w:pPr>
        <w:numPr>
          <w:ilvl w:val="0"/>
          <w:numId w:val="4"/>
        </w:numPr>
        <w:spacing w:line="276" w:lineRule="auto"/>
        <w:ind w:left="851" w:hanging="360"/>
        <w:jc w:val="both"/>
        <w:rPr/>
      </w:pPr>
      <w:r w:rsidDel="00000000" w:rsidR="00000000" w:rsidRPr="00000000">
        <w:rPr>
          <w:rFonts w:ascii="Calibri" w:cs="Calibri" w:eastAsia="Calibri" w:hAnsi="Calibri"/>
          <w:rtl w:val="0"/>
        </w:rPr>
        <w:t xml:space="preserve">w celu zabezpieczenia informacji na wypadek prawnej potrzeby wykazania faktów oraz w celu ustalenia, dochodzenia lub obrony przed roszczeniami – do końca okresu przedawnienia roszczeń wskazanego w ustawie Kodek cywilny.</w:t>
      </w:r>
      <w:r w:rsidDel="00000000" w:rsidR="00000000" w:rsidRPr="00000000">
        <w:rPr>
          <w:rtl w:val="0"/>
        </w:rPr>
      </w:r>
    </w:p>
    <w:p w:rsidR="00000000" w:rsidDel="00000000" w:rsidP="00000000" w:rsidRDefault="00000000" w:rsidRPr="00000000" w14:paraId="0000003E">
      <w:pP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keepNext w:val="1"/>
        <w:keepLines w:val="1"/>
        <w:numPr>
          <w:ilvl w:val="0"/>
          <w:numId w:val="17"/>
        </w:numPr>
        <w:spacing w:line="276" w:lineRule="auto"/>
        <w:ind w:left="720" w:hanging="360"/>
        <w:jc w:val="both"/>
        <w:rPr>
          <w:rFonts w:ascii="Calibri" w:cs="Calibri" w:eastAsia="Calibri" w:hAnsi="Calibri"/>
          <w:b w:val="1"/>
          <w:sz w:val="26"/>
          <w:szCs w:val="26"/>
        </w:rPr>
      </w:pPr>
      <w:r w:rsidDel="00000000" w:rsidR="00000000" w:rsidRPr="00000000">
        <w:rPr>
          <w:rFonts w:ascii="Calibri" w:cs="Calibri" w:eastAsia="Calibri" w:hAnsi="Calibri"/>
          <w:b w:val="1"/>
          <w:color w:val="2f5496"/>
          <w:sz w:val="26"/>
          <w:szCs w:val="26"/>
          <w:rtl w:val="0"/>
        </w:rPr>
        <w:t xml:space="preserve">Informacje na temat Twoich praw związanych z przetwarzaniem Danych osobowych.</w:t>
      </w:r>
      <w:r w:rsidDel="00000000" w:rsidR="00000000" w:rsidRPr="00000000">
        <w:rPr>
          <w:rtl w:val="0"/>
        </w:rPr>
      </w:r>
    </w:p>
    <w:p w:rsidR="00000000" w:rsidDel="00000000" w:rsidP="00000000" w:rsidRDefault="00000000" w:rsidRPr="00000000" w14:paraId="0000004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 związku z przetwarzaniem przez nas Twoich Danych osobowych, przysługuje Ci:</w:t>
      </w:r>
    </w:p>
    <w:p w:rsidR="00000000" w:rsidDel="00000000" w:rsidP="00000000" w:rsidRDefault="00000000" w:rsidRPr="00000000" w14:paraId="00000042">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numPr>
          <w:ilvl w:val="0"/>
          <w:numId w:val="5"/>
        </w:numPr>
        <w:spacing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prawo dostępu do treści Danych; </w:t>
      </w:r>
    </w:p>
    <w:p w:rsidR="00000000" w:rsidDel="00000000" w:rsidP="00000000" w:rsidRDefault="00000000" w:rsidRPr="00000000" w14:paraId="00000044">
      <w:pPr>
        <w:numPr>
          <w:ilvl w:val="0"/>
          <w:numId w:val="5"/>
        </w:numPr>
        <w:spacing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prawo do żądania ich sprostowania; </w:t>
      </w:r>
    </w:p>
    <w:p w:rsidR="00000000" w:rsidDel="00000000" w:rsidP="00000000" w:rsidRDefault="00000000" w:rsidRPr="00000000" w14:paraId="00000045">
      <w:pPr>
        <w:numPr>
          <w:ilvl w:val="0"/>
          <w:numId w:val="5"/>
        </w:numPr>
        <w:spacing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prawo do usunięcia Danych („prawo do bycia zapomnianym”); </w:t>
      </w:r>
    </w:p>
    <w:p w:rsidR="00000000" w:rsidDel="00000000" w:rsidP="00000000" w:rsidRDefault="00000000" w:rsidRPr="00000000" w14:paraId="00000046">
      <w:pPr>
        <w:numPr>
          <w:ilvl w:val="0"/>
          <w:numId w:val="5"/>
        </w:numPr>
        <w:spacing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prawo do ograniczenia przetwarzania; </w:t>
      </w:r>
    </w:p>
    <w:p w:rsidR="00000000" w:rsidDel="00000000" w:rsidP="00000000" w:rsidRDefault="00000000" w:rsidRPr="00000000" w14:paraId="00000047">
      <w:pPr>
        <w:numPr>
          <w:ilvl w:val="0"/>
          <w:numId w:val="5"/>
        </w:numPr>
        <w:spacing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prawo do przenoszenia Danych; </w:t>
      </w:r>
    </w:p>
    <w:p w:rsidR="00000000" w:rsidDel="00000000" w:rsidP="00000000" w:rsidRDefault="00000000" w:rsidRPr="00000000" w14:paraId="00000048">
      <w:pPr>
        <w:numPr>
          <w:ilvl w:val="0"/>
          <w:numId w:val="5"/>
        </w:numPr>
        <w:spacing w:line="276" w:lineRule="auto"/>
        <w:ind w:left="426" w:hanging="360"/>
        <w:jc w:val="both"/>
        <w:rPr>
          <w:rFonts w:ascii="Calibri" w:cs="Calibri" w:eastAsia="Calibri" w:hAnsi="Calibri"/>
        </w:rPr>
      </w:pPr>
      <w:r w:rsidDel="00000000" w:rsidR="00000000" w:rsidRPr="00000000">
        <w:rPr>
          <w:rFonts w:ascii="Calibri" w:cs="Calibri" w:eastAsia="Calibri" w:hAnsi="Calibri"/>
          <w:b w:val="1"/>
          <w:rtl w:val="0"/>
        </w:rPr>
        <w:t xml:space="preserve">prawo sprzeciwu wobec przetwarzania Danych w celach marketingowych – </w:t>
      </w:r>
      <w:r w:rsidDel="00000000" w:rsidR="00000000" w:rsidRPr="00000000">
        <w:rPr>
          <w:rFonts w:ascii="Calibri" w:cs="Calibri" w:eastAsia="Calibri" w:hAnsi="Calibri"/>
          <w:rtl w:val="0"/>
        </w:rPr>
        <w:t xml:space="preserve">możesz w każdym momencie sprzeciwić się przetwarzaniu Danych osobowych w celach marketingowych, bez konieczności uzasadnienia takiego sprzeciwu;</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49">
      <w:pPr>
        <w:numPr>
          <w:ilvl w:val="0"/>
          <w:numId w:val="5"/>
        </w:numPr>
        <w:spacing w:line="276" w:lineRule="auto"/>
        <w:ind w:left="426" w:hanging="360"/>
        <w:jc w:val="both"/>
        <w:rPr>
          <w:rFonts w:ascii="Calibri" w:cs="Calibri" w:eastAsia="Calibri" w:hAnsi="Calibri"/>
        </w:rPr>
      </w:pPr>
      <w:r w:rsidDel="00000000" w:rsidR="00000000" w:rsidRPr="00000000">
        <w:rPr>
          <w:rFonts w:ascii="Calibri" w:cs="Calibri" w:eastAsia="Calibri" w:hAnsi="Calibri"/>
          <w:b w:val="1"/>
          <w:rtl w:val="0"/>
        </w:rPr>
        <w:t xml:space="preserve">prawo sprzeciwu wobec innych celów przetwarzania Danych – </w:t>
      </w:r>
      <w:r w:rsidDel="00000000" w:rsidR="00000000" w:rsidRPr="00000000">
        <w:rPr>
          <w:rFonts w:ascii="Calibri" w:cs="Calibri" w:eastAsia="Calibri" w:hAnsi="Calibri"/>
          <w:rtl w:val="0"/>
        </w:rPr>
        <w:t xml:space="preserve">możesz</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w każdym momencie sprzeciwić się – z przyczyn związanych z Twoją szczególną sytuacją – przetwarzaniu Danych osobowych, które odbywa się na podstawie naszego prawnie uzasadnionego interesu (np. dla celów analitycznych lub statystycznych) - sprzeciw w tym zakresie powinien zawierać uzasadnienie. </w:t>
      </w:r>
    </w:p>
    <w:p w:rsidR="00000000" w:rsidDel="00000000" w:rsidP="00000000" w:rsidRDefault="00000000" w:rsidRPr="00000000" w14:paraId="0000004A">
      <w:pPr>
        <w:numPr>
          <w:ilvl w:val="0"/>
          <w:numId w:val="5"/>
        </w:numPr>
        <w:spacing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prawo do tego, aby nie podlegać decyzji (w tym profilowaniu), która opiera się wyłącznie na zautomatyzowanym przetwarzaniu i wywołuje wobec Ciebie skutki prawne lub w podobny sposób istotnie na Ciebie wpływa;</w:t>
      </w:r>
    </w:p>
    <w:p w:rsidR="00000000" w:rsidDel="00000000" w:rsidP="00000000" w:rsidRDefault="00000000" w:rsidRPr="00000000" w14:paraId="0000004B">
      <w:pPr>
        <w:numPr>
          <w:ilvl w:val="0"/>
          <w:numId w:val="5"/>
        </w:numPr>
        <w:spacing w:line="276" w:lineRule="auto"/>
        <w:ind w:left="426" w:hanging="360"/>
        <w:jc w:val="both"/>
        <w:rPr>
          <w:rFonts w:ascii="Calibri" w:cs="Calibri" w:eastAsia="Calibri" w:hAnsi="Calibri"/>
        </w:rPr>
      </w:pPr>
      <w:r w:rsidDel="00000000" w:rsidR="00000000" w:rsidRPr="00000000">
        <w:rPr>
          <w:rFonts w:ascii="Calibri" w:cs="Calibri" w:eastAsia="Calibri" w:hAnsi="Calibri"/>
          <w:b w:val="1"/>
          <w:rtl w:val="0"/>
        </w:rPr>
        <w:t xml:space="preserve">prawo do wycofania zgody</w:t>
      </w:r>
      <w:r w:rsidDel="00000000" w:rsidR="00000000" w:rsidRPr="00000000">
        <w:rPr>
          <w:rFonts w:ascii="Calibri" w:cs="Calibri" w:eastAsia="Calibri" w:hAnsi="Calibri"/>
          <w:rtl w:val="0"/>
        </w:rPr>
        <w:t xml:space="preserve"> (gdy przetwarzanie odbywa się na podstawie zgody) - w dowolnym momencie bez wpływu na zgodność z prawem przetwarzania, którego dokonano na podstawie zgody przed jej cofnięciem;</w:t>
      </w:r>
    </w:p>
    <w:p w:rsidR="00000000" w:rsidDel="00000000" w:rsidP="00000000" w:rsidRDefault="00000000" w:rsidRPr="00000000" w14:paraId="0000004C">
      <w:pPr>
        <w:numPr>
          <w:ilvl w:val="0"/>
          <w:numId w:val="5"/>
        </w:numPr>
        <w:spacing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prawo do wniesienia skargi do organu nadzorczego zajmującego się ochroną Danych osobowych.</w:t>
      </w:r>
    </w:p>
    <w:p w:rsidR="00000000" w:rsidDel="00000000" w:rsidP="00000000" w:rsidRDefault="00000000" w:rsidRPr="00000000" w14:paraId="0000004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Ze swoich praw możesz skorzystać poprzez wysłanie odpowiedniego żądania do </w:t>
      </w:r>
      <w:r w:rsidDel="00000000" w:rsidR="00000000" w:rsidRPr="00000000">
        <w:rPr>
          <w:rFonts w:ascii="Calibri" w:cs="Calibri" w:eastAsia="Calibri" w:hAnsi="Calibri"/>
          <w:b w:val="1"/>
          <w:rtl w:val="0"/>
        </w:rPr>
        <w:t xml:space="preserve">Administratora.</w:t>
      </w:r>
      <w:r w:rsidDel="00000000" w:rsidR="00000000" w:rsidRPr="00000000">
        <w:rPr>
          <w:rtl w:val="0"/>
        </w:rPr>
      </w:r>
    </w:p>
    <w:p w:rsidR="00000000" w:rsidDel="00000000" w:rsidP="00000000" w:rsidRDefault="00000000" w:rsidRPr="00000000" w14:paraId="0000004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Wniosek powinien w miarę możliwości precyzyjnie wskazywać, czego dotyczy żądanie. Jeżeli nie będziemy w stanie ustalić treści Twojego żądania lub Cię zidentyfikować, zwróci się do Ciebie o dodatkowe informacje. Podanie dodatkowych informacji nie jest obowiązkowe, jednak ich brak skutkować będzie odmową realizacji żądania. </w:t>
      </w:r>
    </w:p>
    <w:p w:rsidR="00000000" w:rsidDel="00000000" w:rsidP="00000000" w:rsidRDefault="00000000" w:rsidRPr="00000000" w14:paraId="0000005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Odpowiedź na zgłoszenia zostanie udzielona najpóźniej w ciągu miesiąca od jego otrzymania. W razie konieczności przedłużenia tego terminu, poinformujemy Cię o przyczynach takiego przedłużenia.</w:t>
      </w:r>
    </w:p>
    <w:p w:rsidR="00000000" w:rsidDel="00000000" w:rsidP="00000000" w:rsidRDefault="00000000" w:rsidRPr="00000000" w14:paraId="0000005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Odpowiedź będzie udzielana na adres e-mail z którego przesłano wniosek, a w przypadku wniosków skierowanych listownie lub kierowanych w inny sposób, listem zwykłym na adres wskazany przez Ciebie, o ile z treści listu nie będzie wynikała chęć otrzymania informacji zwrotnej na adres e-mail (w takim przypadku należy podać adres e-mail). W przypadku, gdy termin realizacji żądania uniemożliwia udzielenie odpowiedzi drogą pisemną, a zakres Twoich Danych przetwarzanych przez nas umożliwia kontakt drogą elektroniczną, odpowiedzi udzielimy drogą elektroniczną.</w:t>
      </w:r>
    </w:p>
    <w:p w:rsidR="00000000" w:rsidDel="00000000" w:rsidP="00000000" w:rsidRDefault="00000000" w:rsidRPr="00000000" w14:paraId="0000005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Przechowujemy informacje dotyczące zgłoszonego żądania oraz osoby, która</w:t>
        <w:br w:type="textWrapping"/>
        <w:t xml:space="preserve">żądanie zgłosiła, w celu zapewnienia możliwości wykazania zgodności oraz w celu ustalenia,</w:t>
        <w:br w:type="textWrapping"/>
        <w:t xml:space="preserve">obrony lub dochodzenia ewentualnych roszczeń podmiotów Danych. Rejestr żądań</w:t>
        <w:br w:type="textWrapping"/>
        <w:t xml:space="preserve">przechowywany jest w sposób zapewniający integralność i poufność zawartych w nim</w:t>
        <w:br w:type="textWrapping"/>
        <w:t xml:space="preserve">Danych.  Podstawą prawną przetwarzania Danych jest nasz prawnie uzasadniony interes polegający na zachowaniu rozliczalności w zakresie obsługi kierowanych wniosków oraz na dochodzeniu roszczeń i obronie przed nimi. Przysługuje Ci prawo do wniesienia sprzeciwu.</w:t>
      </w:r>
    </w:p>
    <w:p w:rsidR="00000000" w:rsidDel="00000000" w:rsidP="00000000" w:rsidRDefault="00000000" w:rsidRPr="00000000" w14:paraId="00000057">
      <w:pPr>
        <w:spacing w:line="276" w:lineRule="auto"/>
        <w:jc w:val="both"/>
        <w:rPr>
          <w:rFonts w:ascii="Calibri" w:cs="Calibri" w:eastAsia="Calibri" w:hAnsi="Calibri"/>
          <w:color w:val="2f5496"/>
        </w:rPr>
      </w:pPr>
      <w:r w:rsidDel="00000000" w:rsidR="00000000" w:rsidRPr="00000000">
        <w:rPr>
          <w:rtl w:val="0"/>
        </w:rPr>
      </w:r>
    </w:p>
    <w:p w:rsidR="00000000" w:rsidDel="00000000" w:rsidP="00000000" w:rsidRDefault="00000000" w:rsidRPr="00000000" w14:paraId="00000058">
      <w:pPr>
        <w:keepNext w:val="1"/>
        <w:keepLines w:val="1"/>
        <w:numPr>
          <w:ilvl w:val="0"/>
          <w:numId w:val="17"/>
        </w:numPr>
        <w:spacing w:line="276" w:lineRule="auto"/>
        <w:ind w:left="284" w:hanging="360"/>
        <w:rPr>
          <w:rFonts w:ascii="Calibri" w:cs="Calibri" w:eastAsia="Calibri" w:hAnsi="Calibri"/>
          <w:b w:val="1"/>
          <w:sz w:val="26"/>
          <w:szCs w:val="26"/>
        </w:rPr>
      </w:pPr>
      <w:r w:rsidDel="00000000" w:rsidR="00000000" w:rsidRPr="00000000">
        <w:rPr>
          <w:rFonts w:ascii="Calibri" w:cs="Calibri" w:eastAsia="Calibri" w:hAnsi="Calibri"/>
          <w:b w:val="1"/>
          <w:color w:val="2f5496"/>
          <w:sz w:val="26"/>
          <w:szCs w:val="26"/>
          <w:rtl w:val="0"/>
        </w:rPr>
        <w:t xml:space="preserve">Odbiorcy Danych.</w:t>
      </w:r>
      <w:r w:rsidDel="00000000" w:rsidR="00000000" w:rsidRPr="00000000">
        <w:rPr>
          <w:rtl w:val="0"/>
        </w:rPr>
      </w:r>
    </w:p>
    <w:p w:rsidR="00000000" w:rsidDel="00000000" w:rsidP="00000000" w:rsidRDefault="00000000" w:rsidRPr="00000000" w14:paraId="0000005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 związku ze zbieraniem Danych niezbędnych do świadczenia poszczególnych, oferowanych przez Serwis usług, a także informacji o Twojej aktywności w Serwisie – Twoje Dane osobowe będą ujawniane zewnętrznym podmiotom, w tym w szczególności dostawcom odpowiedzialnym za obsługę systemów informatycznych i hostingowych (np. VERCEL Inc.)</w:t>
      </w:r>
    </w:p>
    <w:p w:rsidR="00000000" w:rsidDel="00000000" w:rsidP="00000000" w:rsidRDefault="00000000" w:rsidRPr="00000000" w14:paraId="0000005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Twoje Dane osobowe będą przekazywane do rejestrów publicznych w zakresie, w jakim jest to wymagane przepisami prawa, w tym do Systemu Informacji Medycznej (SIM), w którym odnotowywane są recepty elektroniczne. Rejestry publiczne prowadzone są przez odrębnych od nas administratorów danych, a dane w nich umieszczone przetwarzane są na określonych przez nich zasadach, np. administratorem danych SIM jest Minister właściwy ds. Zdrowia.  </w:t>
      </w:r>
    </w:p>
    <w:p w:rsidR="00000000" w:rsidDel="00000000" w:rsidP="00000000" w:rsidRDefault="00000000" w:rsidRPr="00000000" w14:paraId="0000005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Twoje Dane osobowe mogą być udostępniane również innym urzędom, organom państwowym i organom administracji (np. Urząd Skarbowy), a także innym instytucjom, w zakresie w jakim wymagane jest to dla realizacji wiążącej nas z Tobą Umowy oraz przez przepisy prawa. Podmioty te pozostają odrębnymi od nas administratorami Twoich Danych osobowych.</w:t>
      </w:r>
    </w:p>
    <w:p w:rsidR="00000000" w:rsidDel="00000000" w:rsidP="00000000" w:rsidRDefault="00000000" w:rsidRPr="00000000" w14:paraId="0000005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 przypadku odbywania e-wizyty Twoje dane przetwarzane są przez naszych partnerów – dostawców usług do ich obsługi,  płatności z wykorzystaniem systemu szybkich płatności (PayU S.A.),  a w przypadku dokonywania płatności tradycyjnym przelewem na nasz rachunek bankowy – m.in. bankom biorącym udział w rozliczeniu transakcji. Podmioty te pozostają odrębnymi od nas administratorami Państwa danych osobowych.</w:t>
      </w:r>
    </w:p>
    <w:p w:rsidR="00000000" w:rsidDel="00000000" w:rsidP="00000000" w:rsidRDefault="00000000" w:rsidRPr="00000000" w14:paraId="0000006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Szczegółowy spis odbiorców Twoich Danych osobowych dostępny na życzenie.</w:t>
      </w:r>
    </w:p>
    <w:p w:rsidR="00000000" w:rsidDel="00000000" w:rsidP="00000000" w:rsidRDefault="00000000" w:rsidRPr="00000000" w14:paraId="0000006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Dane mogą być ujawniane właściwym organom bądź osobom trzecim, które zgłoszą żądanie udzielenia takich informacji, opierając się na odpowiedniej podstawie prawnej oraz zgodnie z przepisami obowiązującego prawa.</w:t>
      </w:r>
    </w:p>
    <w:p w:rsidR="00000000" w:rsidDel="00000000" w:rsidP="00000000" w:rsidRDefault="00000000" w:rsidRPr="00000000" w14:paraId="0000006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keepNext w:val="1"/>
        <w:keepLines w:val="1"/>
        <w:numPr>
          <w:ilvl w:val="0"/>
          <w:numId w:val="17"/>
        </w:numPr>
        <w:spacing w:line="276" w:lineRule="auto"/>
        <w:ind w:left="426" w:hanging="360"/>
        <w:rPr>
          <w:rFonts w:ascii="Calibri" w:cs="Calibri" w:eastAsia="Calibri" w:hAnsi="Calibri"/>
          <w:b w:val="1"/>
          <w:sz w:val="26"/>
          <w:szCs w:val="26"/>
        </w:rPr>
      </w:pPr>
      <w:r w:rsidDel="00000000" w:rsidR="00000000" w:rsidRPr="00000000">
        <w:rPr>
          <w:rFonts w:ascii="Calibri" w:cs="Calibri" w:eastAsia="Calibri" w:hAnsi="Calibri"/>
          <w:b w:val="1"/>
          <w:color w:val="2f5496"/>
          <w:sz w:val="26"/>
          <w:szCs w:val="26"/>
          <w:rtl w:val="0"/>
        </w:rPr>
        <w:t xml:space="preserve">Okres przetwarzania Danych. </w:t>
      </w:r>
      <w:r w:rsidDel="00000000" w:rsidR="00000000" w:rsidRPr="00000000">
        <w:rPr>
          <w:rtl w:val="0"/>
        </w:rPr>
      </w:r>
    </w:p>
    <w:p w:rsidR="00000000" w:rsidDel="00000000" w:rsidP="00000000" w:rsidRDefault="00000000" w:rsidRPr="00000000" w14:paraId="00000068">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Okres przetwarzania Danych przez Administratora zależy od rodzaju świadczonej usługi i celu przetwarzania. Co do zasady Dane przetwarzane są przez czas świadczenia usługi lub realizowania zamówienia, do czasu wycofania wyrażonej zgody lub zgłoszenia skutecznego sprzeciwu względem przetwarzania Danych w przypadkach, gdy podstawą prawną przetwarzania Danych jest prawnie uzasadniony interes Administratora. </w:t>
      </w:r>
    </w:p>
    <w:p w:rsidR="00000000" w:rsidDel="00000000" w:rsidP="00000000" w:rsidRDefault="00000000" w:rsidRPr="00000000" w14:paraId="0000006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Twoje dane będą przetwarzane przez okres niezbędny do realizacji wskazanych powyżej celów przetwarzania tj.:</w:t>
      </w:r>
    </w:p>
    <w:p w:rsidR="00000000" w:rsidDel="00000000" w:rsidP="00000000" w:rsidRDefault="00000000" w:rsidRPr="00000000" w14:paraId="0000006C">
      <w:pPr>
        <w:numPr>
          <w:ilvl w:val="0"/>
          <w:numId w:val="4"/>
        </w:numPr>
        <w:spacing w:line="276" w:lineRule="auto"/>
        <w:ind w:left="426" w:hanging="360"/>
        <w:jc w:val="both"/>
        <w:rPr/>
      </w:pPr>
      <w:r w:rsidDel="00000000" w:rsidR="00000000" w:rsidRPr="00000000">
        <w:rPr>
          <w:rFonts w:ascii="Calibri" w:cs="Calibri" w:eastAsia="Calibri" w:hAnsi="Calibri"/>
          <w:rtl w:val="0"/>
        </w:rPr>
        <w:t xml:space="preserve">w przypadku danych przetwarzanych w celu zawarcia i wykonania umowy o świadczenie na Państwa rzecz Usługi – przez okres potrzebny dla wykonania Usługi, a następnie przez okres wymagany przepisami prawa, w szczególności ustawy o prawach pacjenta i Rzeczniku Praw Pacjenta – zgodnie z którą dokumentację medyczną przechowuje się przez okres 20 lat licząc od końca roku kalendarzowego, w którym dokonano ostatniego wpisu;</w:t>
      </w:r>
      <w:r w:rsidDel="00000000" w:rsidR="00000000" w:rsidRPr="00000000">
        <w:rPr>
          <w:rtl w:val="0"/>
        </w:rPr>
      </w:r>
    </w:p>
    <w:p w:rsidR="00000000" w:rsidDel="00000000" w:rsidP="00000000" w:rsidRDefault="00000000" w:rsidRPr="00000000" w14:paraId="0000006D">
      <w:pPr>
        <w:numPr>
          <w:ilvl w:val="0"/>
          <w:numId w:val="4"/>
        </w:numPr>
        <w:spacing w:line="276" w:lineRule="auto"/>
        <w:ind w:left="426" w:hanging="360"/>
        <w:jc w:val="both"/>
        <w:rPr/>
      </w:pPr>
      <w:r w:rsidDel="00000000" w:rsidR="00000000" w:rsidRPr="00000000">
        <w:rPr>
          <w:rFonts w:ascii="Calibri" w:cs="Calibri" w:eastAsia="Calibri" w:hAnsi="Calibri"/>
          <w:rtl w:val="0"/>
        </w:rPr>
        <w:t xml:space="preserve">w celu dokonywania rozliczeń płatności za Usługę – do końca okresu przedawnienia roszczeń wskazanego w ustawie Kodeks cywilny oraz przez okres wymagany przepisami ustawy o rachunkowości;</w:t>
      </w:r>
      <w:r w:rsidDel="00000000" w:rsidR="00000000" w:rsidRPr="00000000">
        <w:rPr>
          <w:rtl w:val="0"/>
        </w:rPr>
      </w:r>
    </w:p>
    <w:p w:rsidR="00000000" w:rsidDel="00000000" w:rsidP="00000000" w:rsidRDefault="00000000" w:rsidRPr="00000000" w14:paraId="0000006E">
      <w:pPr>
        <w:numPr>
          <w:ilvl w:val="0"/>
          <w:numId w:val="4"/>
        </w:numPr>
        <w:spacing w:line="276" w:lineRule="auto"/>
        <w:ind w:left="426" w:hanging="360"/>
        <w:jc w:val="both"/>
        <w:rPr/>
      </w:pPr>
      <w:r w:rsidDel="00000000" w:rsidR="00000000" w:rsidRPr="00000000">
        <w:rPr>
          <w:rFonts w:ascii="Calibri" w:cs="Calibri" w:eastAsia="Calibri" w:hAnsi="Calibri"/>
          <w:rtl w:val="0"/>
        </w:rPr>
        <w:t xml:space="preserve">w celu wypełniania obowiązków prawnych ciążących na nas – przez okres wskazany przez właściwe przepisy prawa, potrzebny do wykazania wypełnienia tych obowiązków;</w:t>
      </w:r>
      <w:r w:rsidDel="00000000" w:rsidR="00000000" w:rsidRPr="00000000">
        <w:rPr>
          <w:rtl w:val="0"/>
        </w:rPr>
      </w:r>
    </w:p>
    <w:p w:rsidR="00000000" w:rsidDel="00000000" w:rsidP="00000000" w:rsidRDefault="00000000" w:rsidRPr="00000000" w14:paraId="0000006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Okres przetwarzania Danych może być przedłużony w przypadku, gdy przetwarzanie jest niezbędne do ustalenia i dochodzenia ewentualnych roszczeń lub obrony przed roszczeniami, a po tym czasie jedynie w przypadku i w zakresie, w jakim będą wymagać tego przepisy prawa. Po upływie okresu przetwarzania Dane są nieodwracalnie usuwane lub anonimizowane.</w:t>
      </w:r>
    </w:p>
    <w:p w:rsidR="00000000" w:rsidDel="00000000" w:rsidP="00000000" w:rsidRDefault="00000000" w:rsidRPr="00000000" w14:paraId="0000007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keepNext w:val="1"/>
        <w:keepLines w:val="1"/>
        <w:numPr>
          <w:ilvl w:val="0"/>
          <w:numId w:val="17"/>
        </w:numPr>
        <w:spacing w:line="276" w:lineRule="auto"/>
        <w:ind w:left="426" w:hanging="360"/>
        <w:rPr>
          <w:rFonts w:ascii="Calibri" w:cs="Calibri" w:eastAsia="Calibri" w:hAnsi="Calibri"/>
          <w:b w:val="1"/>
          <w:color w:val="0070c0"/>
          <w:sz w:val="26"/>
          <w:szCs w:val="26"/>
        </w:rPr>
      </w:pPr>
      <w:r w:rsidDel="00000000" w:rsidR="00000000" w:rsidRPr="00000000">
        <w:rPr>
          <w:rFonts w:ascii="Calibri" w:cs="Calibri" w:eastAsia="Calibri" w:hAnsi="Calibri"/>
          <w:b w:val="1"/>
          <w:color w:val="2f5496"/>
          <w:sz w:val="26"/>
          <w:szCs w:val="26"/>
          <w:rtl w:val="0"/>
        </w:rPr>
        <w:t xml:space="preserve">Przetwarzanie Danych w związku z korzystaniem z Serwisu. </w:t>
      </w:r>
      <w:r w:rsidDel="00000000" w:rsidR="00000000" w:rsidRPr="00000000">
        <w:rPr>
          <w:rtl w:val="0"/>
        </w:rPr>
      </w:r>
    </w:p>
    <w:p w:rsidR="00000000" w:rsidDel="00000000" w:rsidP="00000000" w:rsidRDefault="00000000" w:rsidRPr="00000000" w14:paraId="00000073">
      <w:pPr>
        <w:keepNext w:val="1"/>
        <w:keepLines w:val="1"/>
        <w:spacing w:line="276" w:lineRule="auto"/>
        <w:ind w:left="426" w:firstLine="359.99999999999994"/>
        <w:rPr>
          <w:rFonts w:ascii="Calibri" w:cs="Calibri" w:eastAsia="Calibri" w:hAnsi="Calibri"/>
          <w:b w:val="1"/>
          <w:color w:val="0070c0"/>
          <w:sz w:val="26"/>
          <w:szCs w:val="26"/>
        </w:rPr>
      </w:pPr>
      <w:r w:rsidDel="00000000" w:rsidR="00000000" w:rsidRPr="00000000">
        <w:rPr>
          <w:rFonts w:ascii="Calibri" w:cs="Calibri" w:eastAsia="Calibri" w:hAnsi="Calibri"/>
          <w:b w:val="1"/>
          <w:color w:val="2f5496"/>
          <w:sz w:val="26"/>
          <w:szCs w:val="26"/>
          <w:rtl w:val="0"/>
        </w:rPr>
        <w:t xml:space="preserve"> </w:t>
      </w:r>
      <w:r w:rsidDel="00000000" w:rsidR="00000000" w:rsidRPr="00000000">
        <w:rPr>
          <w:rtl w:val="0"/>
        </w:rPr>
      </w:r>
    </w:p>
    <w:p w:rsidR="00000000" w:rsidDel="00000000" w:rsidP="00000000" w:rsidRDefault="00000000" w:rsidRPr="00000000" w14:paraId="00000074">
      <w:pPr>
        <w:numPr>
          <w:ilvl w:val="3"/>
          <w:numId w:val="5"/>
        </w:numPr>
        <w:spacing w:line="276" w:lineRule="auto"/>
        <w:ind w:left="284" w:hanging="360"/>
        <w:jc w:val="both"/>
        <w:rPr>
          <w:rFonts w:ascii="Calibri" w:cs="Calibri" w:eastAsia="Calibri" w:hAnsi="Calibri"/>
        </w:rPr>
      </w:pPr>
      <w:r w:rsidDel="00000000" w:rsidR="00000000" w:rsidRPr="00000000">
        <w:rPr>
          <w:rFonts w:ascii="Calibri" w:cs="Calibri" w:eastAsia="Calibri" w:hAnsi="Calibri"/>
          <w:rtl w:val="0"/>
        </w:rPr>
        <w:t xml:space="preserve">W związku z korzystaniem przez Ciebie z naszego Serwisu, zbieramy Dane w zakresie niezbędnym do świadczenia poszczególnych oferowanych usług, a także informacje o Twojej aktywności w Serwisie. </w:t>
      </w:r>
    </w:p>
    <w:p w:rsidR="00000000" w:rsidDel="00000000" w:rsidP="00000000" w:rsidRDefault="00000000" w:rsidRPr="00000000" w14:paraId="00000075">
      <w:pPr>
        <w:spacing w:line="276" w:lineRule="auto"/>
        <w:ind w:left="28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3"/>
          <w:numId w:val="5"/>
        </w:numPr>
        <w:spacing w:line="276" w:lineRule="auto"/>
        <w:ind w:left="284" w:hanging="360"/>
        <w:jc w:val="both"/>
        <w:rPr>
          <w:rFonts w:ascii="Calibri" w:cs="Calibri" w:eastAsia="Calibri" w:hAnsi="Calibri"/>
        </w:rPr>
      </w:pPr>
      <w:r w:rsidDel="00000000" w:rsidR="00000000" w:rsidRPr="00000000">
        <w:rPr>
          <w:rFonts w:ascii="Calibri" w:cs="Calibri" w:eastAsia="Calibri" w:hAnsi="Calibri"/>
          <w:rtl w:val="0"/>
        </w:rPr>
        <w:t xml:space="preserve">Twoja aktywność w Serwisie, w tym Dane osobowe, są rejestrowane w logach systemowych i przetwarzane przede wszystkim w celach związanych ze świadczeniem usług w Serwisie. Dane te przetwarzamy również w celach technicznych, administracyjnych, na potrzeby zapewnienia bezpieczeństwa systemu informatycznego oraz zarządzania tym systemem, a także w celach analitycznych i statystycznych – w tym zakresie podstawą prawną przetwarzania jest nasz prawnie uzasadniony interes. Przysługuje Ci prawo sprzeciwu. </w:t>
      </w:r>
    </w:p>
    <w:p w:rsidR="00000000" w:rsidDel="00000000" w:rsidP="00000000" w:rsidRDefault="00000000" w:rsidRPr="00000000" w14:paraId="0000007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numPr>
          <w:ilvl w:val="3"/>
          <w:numId w:val="5"/>
        </w:numPr>
        <w:spacing w:line="276" w:lineRule="auto"/>
        <w:ind w:left="284" w:hanging="360"/>
        <w:jc w:val="both"/>
        <w:rPr>
          <w:rFonts w:ascii="Calibri" w:cs="Calibri" w:eastAsia="Calibri" w:hAnsi="Calibri"/>
        </w:rPr>
      </w:pPr>
      <w:r w:rsidDel="00000000" w:rsidR="00000000" w:rsidRPr="00000000">
        <w:rPr>
          <w:rFonts w:ascii="Calibri" w:cs="Calibri" w:eastAsia="Calibri" w:hAnsi="Calibri"/>
          <w:rtl w:val="0"/>
        </w:rPr>
        <w:t xml:space="preserve">Twoje Dane osobowe (w tym adres IP lub inne identyfikatory oraz informacje gromadzone za pośrednictwem plików cookies lub innych podobnych technologii), przetwarzamy również:</w:t>
      </w:r>
    </w:p>
    <w:p w:rsidR="00000000" w:rsidDel="00000000" w:rsidP="00000000" w:rsidRDefault="00000000" w:rsidRPr="00000000" w14:paraId="00000079">
      <w:pPr>
        <w:numPr>
          <w:ilvl w:val="0"/>
          <w:numId w:val="6"/>
        </w:numPr>
        <w:spacing w:line="276" w:lineRule="auto"/>
        <w:ind w:left="709" w:hanging="360"/>
        <w:jc w:val="both"/>
        <w:rPr/>
      </w:pPr>
      <w:r w:rsidDel="00000000" w:rsidR="00000000" w:rsidRPr="00000000">
        <w:rPr>
          <w:rFonts w:ascii="Calibri" w:cs="Calibri" w:eastAsia="Calibri" w:hAnsi="Calibri"/>
          <w:rtl w:val="0"/>
        </w:rPr>
        <w:t xml:space="preserve">w celu świadczenia usług drogą elektroniczną w zakresie udostępnianych Ci treści gromadzonych w Serwisie – podstawa prawna: niezbędność przetwarzania do wykonania umowy.</w:t>
      </w:r>
      <w:r w:rsidDel="00000000" w:rsidR="00000000" w:rsidRPr="00000000">
        <w:rPr>
          <w:rtl w:val="0"/>
        </w:rPr>
      </w:r>
    </w:p>
    <w:p w:rsidR="00000000" w:rsidDel="00000000" w:rsidP="00000000" w:rsidRDefault="00000000" w:rsidRPr="00000000" w14:paraId="0000007A">
      <w:pPr>
        <w:numPr>
          <w:ilvl w:val="0"/>
          <w:numId w:val="6"/>
        </w:numPr>
        <w:spacing w:line="276" w:lineRule="auto"/>
        <w:ind w:left="709" w:hanging="360"/>
        <w:jc w:val="both"/>
        <w:rPr/>
      </w:pPr>
      <w:r w:rsidDel="00000000" w:rsidR="00000000" w:rsidRPr="00000000">
        <w:rPr>
          <w:rFonts w:ascii="Calibri" w:cs="Calibri" w:eastAsia="Calibri" w:hAnsi="Calibri"/>
          <w:rtl w:val="0"/>
        </w:rPr>
        <w:t xml:space="preserve">w celu ustalenia, dochodzenia lub obrony przed roszczeniami – na podstawie naszego prawnie uzasadnionego interesu. Przysługuje Ci prawo do wniesienia sprzeciwu.</w:t>
      </w:r>
      <w:r w:rsidDel="00000000" w:rsidR="00000000" w:rsidRPr="00000000">
        <w:rPr>
          <w:rtl w:val="0"/>
        </w:rPr>
      </w:r>
    </w:p>
    <w:p w:rsidR="00000000" w:rsidDel="00000000" w:rsidP="00000000" w:rsidRDefault="00000000" w:rsidRPr="00000000" w14:paraId="0000007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keepNext w:val="1"/>
        <w:keepLines w:val="1"/>
        <w:numPr>
          <w:ilvl w:val="0"/>
          <w:numId w:val="17"/>
        </w:numPr>
        <w:spacing w:line="276" w:lineRule="auto"/>
        <w:ind w:left="426" w:hanging="360"/>
        <w:jc w:val="both"/>
        <w:rPr>
          <w:rFonts w:ascii="Calibri" w:cs="Calibri" w:eastAsia="Calibri" w:hAnsi="Calibri"/>
          <w:b w:val="1"/>
          <w:sz w:val="26"/>
          <w:szCs w:val="26"/>
        </w:rPr>
      </w:pPr>
      <w:r w:rsidDel="00000000" w:rsidR="00000000" w:rsidRPr="00000000">
        <w:rPr>
          <w:rFonts w:ascii="Calibri" w:cs="Calibri" w:eastAsia="Calibri" w:hAnsi="Calibri"/>
          <w:b w:val="1"/>
          <w:color w:val="2f5496"/>
          <w:sz w:val="26"/>
          <w:szCs w:val="26"/>
          <w:rtl w:val="0"/>
        </w:rPr>
        <w:t xml:space="preserve">Korespondencja tradycyjna i przy pomocy poczty e-mail oraz kontakt telefoniczny.</w:t>
      </w:r>
      <w:r w:rsidDel="00000000" w:rsidR="00000000" w:rsidRPr="00000000">
        <w:rPr>
          <w:rtl w:val="0"/>
        </w:rPr>
      </w:r>
    </w:p>
    <w:p w:rsidR="00000000" w:rsidDel="00000000" w:rsidP="00000000" w:rsidRDefault="00000000" w:rsidRPr="00000000" w14:paraId="0000007D">
      <w:pPr>
        <w:spacing w:line="276" w:lineRule="auto"/>
        <w:ind w:left="28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numPr>
          <w:ilvl w:val="3"/>
          <w:numId w:val="17"/>
        </w:numPr>
        <w:spacing w:line="276" w:lineRule="auto"/>
        <w:ind w:left="284" w:hanging="360"/>
        <w:jc w:val="both"/>
        <w:rPr>
          <w:rFonts w:ascii="Calibri" w:cs="Calibri" w:eastAsia="Calibri" w:hAnsi="Calibri"/>
        </w:rPr>
      </w:pPr>
      <w:r w:rsidDel="00000000" w:rsidR="00000000" w:rsidRPr="00000000">
        <w:rPr>
          <w:rFonts w:ascii="Calibri" w:cs="Calibri" w:eastAsia="Calibri" w:hAnsi="Calibri"/>
          <w:rtl w:val="0"/>
        </w:rPr>
        <w:t xml:space="preserve">W przypadku kierowania do nas za pośrednictwem poczty e-mail lub tradycyjnej korespondencji niezwiązanej z usługami świadczonymi na Twoją rzecz lub inną zawartą z Tobą umową, Dane osobowe zawarte w tej korespondencji przetwarzamy wyłącznie w celu komunikacji i rozwiązania sprawy, której dotyczy korespondencja.</w:t>
      </w:r>
    </w:p>
    <w:p w:rsidR="00000000" w:rsidDel="00000000" w:rsidP="00000000" w:rsidRDefault="00000000" w:rsidRPr="00000000" w14:paraId="0000007F">
      <w:pPr>
        <w:spacing w:line="276" w:lineRule="auto"/>
        <w:ind w:left="28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numPr>
          <w:ilvl w:val="3"/>
          <w:numId w:val="17"/>
        </w:numPr>
        <w:spacing w:line="276" w:lineRule="auto"/>
        <w:ind w:left="284" w:hanging="360"/>
        <w:jc w:val="both"/>
        <w:rPr>
          <w:rFonts w:ascii="Calibri" w:cs="Calibri" w:eastAsia="Calibri" w:hAnsi="Calibri"/>
        </w:rPr>
      </w:pPr>
      <w:r w:rsidDel="00000000" w:rsidR="00000000" w:rsidRPr="00000000">
        <w:rPr>
          <w:rFonts w:ascii="Calibri" w:cs="Calibri" w:eastAsia="Calibri" w:hAnsi="Calibri"/>
          <w:rtl w:val="0"/>
        </w:rPr>
        <w:t xml:space="preserve">W przypadku kontaktowania się z nami drogą telefoniczną, w sprawach niezwiązanych z zawartą umową lub świadczonymi usługami, możemy żądać podania Danych osobowych tylko wówczas, gdy będzie to niezbędne do obsługi sprawy, której dotyczy kontakt. </w:t>
      </w:r>
    </w:p>
    <w:p w:rsidR="00000000" w:rsidDel="00000000" w:rsidP="00000000" w:rsidRDefault="00000000" w:rsidRPr="00000000" w14:paraId="0000008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3"/>
          <w:numId w:val="17"/>
        </w:numPr>
        <w:spacing w:line="276" w:lineRule="auto"/>
        <w:ind w:left="284" w:hanging="360"/>
        <w:jc w:val="both"/>
        <w:rPr>
          <w:rFonts w:ascii="Calibri" w:cs="Calibri" w:eastAsia="Calibri" w:hAnsi="Calibri"/>
        </w:rPr>
      </w:pPr>
      <w:r w:rsidDel="00000000" w:rsidR="00000000" w:rsidRPr="00000000">
        <w:rPr>
          <w:rFonts w:ascii="Calibri" w:cs="Calibri" w:eastAsia="Calibri" w:hAnsi="Calibri"/>
          <w:rtl w:val="0"/>
        </w:rPr>
        <w:t xml:space="preserve">Podstawą prawną przetwarzania jest prawnie nasz prawnie uzasadniony interes polegający na prowadzeniu korespondencji kierowanej do nas w związku z naszą działalnością gospodarczą, a w przypadku kontaktu telefonicznego – nasz prawnie uzasadniony interes polegający na konieczności rozwiązania zgłoszonej sprawy związanej z prowadzoną przez nas działalnością gospodarczą. Przysługuje Ci prawo sprzeciwu. </w:t>
      </w:r>
    </w:p>
    <w:p w:rsidR="00000000" w:rsidDel="00000000" w:rsidP="00000000" w:rsidRDefault="00000000" w:rsidRPr="00000000" w14:paraId="0000008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numPr>
          <w:ilvl w:val="3"/>
          <w:numId w:val="17"/>
        </w:numPr>
        <w:spacing w:line="276" w:lineRule="auto"/>
        <w:ind w:left="284" w:hanging="360"/>
        <w:jc w:val="both"/>
        <w:rPr>
          <w:rFonts w:ascii="Calibri" w:cs="Calibri" w:eastAsia="Calibri" w:hAnsi="Calibri"/>
        </w:rPr>
      </w:pPr>
      <w:r w:rsidDel="00000000" w:rsidR="00000000" w:rsidRPr="00000000">
        <w:rPr>
          <w:rFonts w:ascii="Calibri" w:cs="Calibri" w:eastAsia="Calibri" w:hAnsi="Calibri"/>
          <w:rtl w:val="0"/>
        </w:rPr>
        <w:t xml:space="preserve">Przetwarzamy jedynie Dane osobowe istotne dla sprawy.</w:t>
      </w:r>
    </w:p>
    <w:p w:rsidR="00000000" w:rsidDel="00000000" w:rsidP="00000000" w:rsidRDefault="00000000" w:rsidRPr="00000000" w14:paraId="0000008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numPr>
          <w:ilvl w:val="3"/>
          <w:numId w:val="17"/>
        </w:numPr>
        <w:spacing w:line="276" w:lineRule="auto"/>
        <w:ind w:left="284" w:hanging="360"/>
        <w:jc w:val="both"/>
        <w:rPr>
          <w:rFonts w:ascii="Calibri" w:cs="Calibri" w:eastAsia="Calibri" w:hAnsi="Calibri"/>
        </w:rPr>
      </w:pPr>
      <w:r w:rsidDel="00000000" w:rsidR="00000000" w:rsidRPr="00000000">
        <w:rPr>
          <w:rFonts w:ascii="Calibri" w:cs="Calibri" w:eastAsia="Calibri" w:hAnsi="Calibri"/>
          <w:rtl w:val="0"/>
        </w:rPr>
        <w:t xml:space="preserve">Informujemy, że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przekazujemy Twoich Danych poza teren Europejskiego Obszaru Gospodarczego</w:t>
      </w:r>
      <w:r w:rsidDel="00000000" w:rsidR="00000000" w:rsidRPr="00000000">
        <w:rPr>
          <w:rFonts w:ascii="Calibri" w:cs="Calibri" w:eastAsia="Calibri" w:hAnsi="Calibri"/>
          <w:u w:val="single"/>
          <w:rtl w:val="0"/>
        </w:rPr>
        <w:t xml:space="preserve">.  </w:t>
      </w:r>
      <w:r w:rsidDel="00000000" w:rsidR="00000000" w:rsidRPr="00000000">
        <w:rPr>
          <w:rtl w:val="0"/>
        </w:rPr>
      </w:r>
    </w:p>
    <w:p w:rsidR="00000000" w:rsidDel="00000000" w:rsidP="00000000" w:rsidRDefault="00000000" w:rsidRPr="00000000" w14:paraId="00000087">
      <w:pPr>
        <w:numPr>
          <w:ilvl w:val="3"/>
          <w:numId w:val="17"/>
        </w:numPr>
        <w:spacing w:line="276" w:lineRule="auto"/>
        <w:ind w:left="284" w:hanging="360"/>
        <w:jc w:val="both"/>
        <w:rPr>
          <w:rFonts w:ascii="Calibri" w:cs="Calibri" w:eastAsia="Calibri" w:hAnsi="Calibri"/>
        </w:rPr>
      </w:pPr>
      <w:r w:rsidDel="00000000" w:rsidR="00000000" w:rsidRPr="00000000">
        <w:rPr>
          <w:rFonts w:ascii="Calibri" w:cs="Calibri" w:eastAsia="Calibri" w:hAnsi="Calibri"/>
          <w:rtl w:val="0"/>
        </w:rPr>
        <w:t xml:space="preserve">Twoje Dane będą przetwarzane przez czas niezbędny do realizacji wskazanych celów przetwarzania, lub do czasu zgłoszenia skutecznego sprzeciwu względem przetwarzania Danych w przypadkach, gdy podstawą prawną przetwarzania Danych jest nasz prawnie uzasadniony interes.</w:t>
      </w:r>
    </w:p>
    <w:p w:rsidR="00000000" w:rsidDel="00000000" w:rsidP="00000000" w:rsidRDefault="00000000" w:rsidRPr="00000000" w14:paraId="00000088">
      <w:pPr>
        <w:spacing w:line="276" w:lineRule="auto"/>
        <w:ind w:left="23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keepNext w:val="1"/>
        <w:keepLines w:val="1"/>
        <w:numPr>
          <w:ilvl w:val="0"/>
          <w:numId w:val="17"/>
        </w:numPr>
        <w:spacing w:line="276" w:lineRule="auto"/>
        <w:ind w:left="426" w:hanging="360"/>
        <w:rPr>
          <w:rFonts w:ascii="Calibri" w:cs="Calibri" w:eastAsia="Calibri" w:hAnsi="Calibri"/>
          <w:b w:val="1"/>
          <w:sz w:val="26"/>
          <w:szCs w:val="26"/>
        </w:rPr>
      </w:pPr>
      <w:r w:rsidDel="00000000" w:rsidR="00000000" w:rsidRPr="00000000">
        <w:rPr>
          <w:rFonts w:ascii="Calibri" w:cs="Calibri" w:eastAsia="Calibri" w:hAnsi="Calibri"/>
          <w:b w:val="1"/>
          <w:color w:val="2f5496"/>
          <w:sz w:val="26"/>
          <w:szCs w:val="26"/>
          <w:rtl w:val="0"/>
        </w:rPr>
        <w:t xml:space="preserve">Twoje Dane, a nasze konta na portalach społecznościowych. </w:t>
      </w:r>
      <w:r w:rsidDel="00000000" w:rsidR="00000000" w:rsidRPr="00000000">
        <w:rPr>
          <w:rtl w:val="0"/>
        </w:rPr>
      </w:r>
    </w:p>
    <w:p w:rsidR="00000000" w:rsidDel="00000000" w:rsidP="00000000" w:rsidRDefault="00000000" w:rsidRPr="00000000" w14:paraId="0000008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Uwaga – powyższa informacja nie dotyczy przetwarzania Danych przez administratorów serwisów Facebook, Instagram, Viber – informacje na temat przetwarzania Danych przez administratorów tych serwisów znajdziesz na ich stronach internetowych.  </w:t>
      </w:r>
    </w:p>
    <w:p w:rsidR="00000000" w:rsidDel="00000000" w:rsidP="00000000" w:rsidRDefault="00000000" w:rsidRPr="00000000" w14:paraId="0000008C">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numPr>
          <w:ilvl w:val="0"/>
          <w:numId w:val="16"/>
        </w:numPr>
        <w:spacing w:line="276" w:lineRule="auto"/>
        <w:ind w:left="426" w:hanging="425"/>
        <w:jc w:val="both"/>
        <w:rPr>
          <w:rFonts w:ascii="Calibri" w:cs="Calibri" w:eastAsia="Calibri" w:hAnsi="Calibri"/>
        </w:rPr>
      </w:pPr>
      <w:r w:rsidDel="00000000" w:rsidR="00000000" w:rsidRPr="00000000">
        <w:rPr>
          <w:rFonts w:ascii="Calibri" w:cs="Calibri" w:eastAsia="Calibri" w:hAnsi="Calibri"/>
          <w:rtl w:val="0"/>
        </w:rPr>
        <w:t xml:space="preserve">Prowadzimy publiczne profile na portalach społecznościowych Facebook, Instagram, oraz można się z nami skontaktować poprzez Viber. W związku z tym przetwarzamy Dane osób odwiedzających nasze profile, umieszczających tam komentarze, polubienia, przejawiające inną aktywność w ramach tych profili.   </w:t>
      </w:r>
    </w:p>
    <w:p w:rsidR="00000000" w:rsidDel="00000000" w:rsidP="00000000" w:rsidRDefault="00000000" w:rsidRPr="00000000" w14:paraId="0000008E">
      <w:pPr>
        <w:spacing w:line="276"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numPr>
          <w:ilvl w:val="0"/>
          <w:numId w:val="16"/>
        </w:numPr>
        <w:spacing w:line="276" w:lineRule="auto"/>
        <w:ind w:left="426" w:hanging="425"/>
        <w:jc w:val="both"/>
        <w:rPr>
          <w:rFonts w:ascii="Calibri" w:cs="Calibri" w:eastAsia="Calibri" w:hAnsi="Calibri"/>
        </w:rPr>
      </w:pPr>
      <w:r w:rsidDel="00000000" w:rsidR="00000000" w:rsidRPr="00000000">
        <w:rPr>
          <w:rFonts w:ascii="Calibri" w:cs="Calibri" w:eastAsia="Calibri" w:hAnsi="Calibri"/>
          <w:rtl w:val="0"/>
        </w:rPr>
        <w:t xml:space="preserve">Pozyskane Dane przetwarzamy wyłącznie w związku z prowadzeniem profilu, w tym w celu:</w:t>
      </w:r>
    </w:p>
    <w:p w:rsidR="00000000" w:rsidDel="00000000" w:rsidP="00000000" w:rsidRDefault="00000000" w:rsidRPr="00000000" w14:paraId="00000090">
      <w:pPr>
        <w:numPr>
          <w:ilvl w:val="2"/>
          <w:numId w:val="17"/>
        </w:numPr>
        <w:spacing w:line="276" w:lineRule="auto"/>
        <w:ind w:left="993" w:hanging="425"/>
        <w:jc w:val="both"/>
        <w:rPr/>
      </w:pPr>
      <w:r w:rsidDel="00000000" w:rsidR="00000000" w:rsidRPr="00000000">
        <w:rPr>
          <w:rFonts w:ascii="Calibri" w:cs="Calibri" w:eastAsia="Calibri" w:hAnsi="Calibri"/>
          <w:rtl w:val="0"/>
        </w:rPr>
        <w:t xml:space="preserve"> umożliwienia aktywności na tych profilach;  </w:t>
      </w:r>
      <w:r w:rsidDel="00000000" w:rsidR="00000000" w:rsidRPr="00000000">
        <w:rPr>
          <w:rtl w:val="0"/>
        </w:rPr>
      </w:r>
    </w:p>
    <w:p w:rsidR="00000000" w:rsidDel="00000000" w:rsidP="00000000" w:rsidRDefault="00000000" w:rsidRPr="00000000" w14:paraId="00000091">
      <w:pPr>
        <w:numPr>
          <w:ilvl w:val="2"/>
          <w:numId w:val="17"/>
        </w:numPr>
        <w:spacing w:line="276" w:lineRule="auto"/>
        <w:ind w:left="993" w:hanging="425"/>
        <w:jc w:val="both"/>
        <w:rPr/>
      </w:pPr>
      <w:r w:rsidDel="00000000" w:rsidR="00000000" w:rsidRPr="00000000">
        <w:rPr>
          <w:rFonts w:ascii="Calibri" w:cs="Calibri" w:eastAsia="Calibri" w:hAnsi="Calibri"/>
          <w:rtl w:val="0"/>
        </w:rPr>
        <w:t xml:space="preserve">aktywnego i efektywnego zarządzania profilem, w tym informowania o naszej aktywności oraz promowaniu różnego rodzaju wydarzeń, usług oraz produktów, a także w celu komunikacji za pośrednictwem funkcjonalności dostępnych w ramach profilach;</w:t>
      </w:r>
      <w:r w:rsidDel="00000000" w:rsidR="00000000" w:rsidRPr="00000000">
        <w:rPr>
          <w:rtl w:val="0"/>
        </w:rPr>
      </w:r>
    </w:p>
    <w:p w:rsidR="00000000" w:rsidDel="00000000" w:rsidP="00000000" w:rsidRDefault="00000000" w:rsidRPr="00000000" w14:paraId="00000092">
      <w:pPr>
        <w:numPr>
          <w:ilvl w:val="2"/>
          <w:numId w:val="17"/>
        </w:numPr>
        <w:spacing w:line="276" w:lineRule="auto"/>
        <w:ind w:left="993" w:hanging="425"/>
        <w:jc w:val="both"/>
        <w:rPr/>
      </w:pPr>
      <w:r w:rsidDel="00000000" w:rsidR="00000000" w:rsidRPr="00000000">
        <w:rPr>
          <w:rFonts w:ascii="Calibri" w:cs="Calibri" w:eastAsia="Calibri" w:hAnsi="Calibri"/>
          <w:rtl w:val="0"/>
        </w:rPr>
        <w:t xml:space="preserve">w celach statystycznych i analitycznych;</w:t>
      </w:r>
      <w:r w:rsidDel="00000000" w:rsidR="00000000" w:rsidRPr="00000000">
        <w:rPr>
          <w:rtl w:val="0"/>
        </w:rPr>
      </w:r>
    </w:p>
    <w:p w:rsidR="00000000" w:rsidDel="00000000" w:rsidP="00000000" w:rsidRDefault="00000000" w:rsidRPr="00000000" w14:paraId="00000093">
      <w:pPr>
        <w:numPr>
          <w:ilvl w:val="2"/>
          <w:numId w:val="17"/>
        </w:numPr>
        <w:spacing w:line="276" w:lineRule="auto"/>
        <w:ind w:left="993" w:hanging="425"/>
        <w:jc w:val="both"/>
        <w:rPr/>
      </w:pPr>
      <w:r w:rsidDel="00000000" w:rsidR="00000000" w:rsidRPr="00000000">
        <w:rPr>
          <w:rFonts w:ascii="Calibri" w:cs="Calibri" w:eastAsia="Calibri" w:hAnsi="Calibri"/>
          <w:rtl w:val="0"/>
        </w:rPr>
        <w:t xml:space="preserve">w celu ustalenia, dochodzenia lub obrony przed roszczeniami.</w:t>
      </w:r>
      <w:r w:rsidDel="00000000" w:rsidR="00000000" w:rsidRPr="00000000">
        <w:rPr>
          <w:rtl w:val="0"/>
        </w:rPr>
      </w:r>
    </w:p>
    <w:p w:rsidR="00000000" w:rsidDel="00000000" w:rsidP="00000000" w:rsidRDefault="00000000" w:rsidRPr="00000000" w14:paraId="00000094">
      <w:pPr>
        <w:spacing w:line="276" w:lineRule="auto"/>
        <w:ind w:left="993"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numPr>
          <w:ilvl w:val="0"/>
          <w:numId w:val="16"/>
        </w:numPr>
        <w:spacing w:line="276" w:lineRule="auto"/>
        <w:ind w:left="426" w:hanging="425"/>
        <w:jc w:val="both"/>
        <w:rPr>
          <w:rFonts w:ascii="Calibri" w:cs="Calibri" w:eastAsia="Calibri" w:hAnsi="Calibri"/>
        </w:rPr>
      </w:pPr>
      <w:r w:rsidDel="00000000" w:rsidR="00000000" w:rsidRPr="00000000">
        <w:rPr>
          <w:rFonts w:ascii="Calibri" w:cs="Calibri" w:eastAsia="Calibri" w:hAnsi="Calibri"/>
          <w:rtl w:val="0"/>
        </w:rPr>
        <w:t xml:space="preserve">Podstawą prawną przetwarzania Danych jest nasz prawnie uzasadniony interes polegający na promowaniu działań jednostki i oraz budowaniu i utrzymaniu społeczności związanej z marką, a w przypadku ustalenia, dochodzenia lub obrony przed roszczeniami – na dochodzeniu roszczeń i obronie przed nimi. Przysługuje Ci prawo do wniesienia sprzeciwu.</w:t>
      </w:r>
    </w:p>
    <w:p w:rsidR="00000000" w:rsidDel="00000000" w:rsidP="00000000" w:rsidRDefault="00000000" w:rsidRPr="00000000" w14:paraId="0000009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keepNext w:val="1"/>
        <w:keepLines w:val="1"/>
        <w:numPr>
          <w:ilvl w:val="0"/>
          <w:numId w:val="17"/>
        </w:numPr>
        <w:spacing w:line="276" w:lineRule="auto"/>
        <w:ind w:left="426" w:hanging="360"/>
        <w:rPr>
          <w:rFonts w:ascii="Calibri" w:cs="Calibri" w:eastAsia="Calibri" w:hAnsi="Calibri"/>
          <w:b w:val="1"/>
          <w:sz w:val="26"/>
          <w:szCs w:val="26"/>
        </w:rPr>
      </w:pPr>
      <w:r w:rsidDel="00000000" w:rsidR="00000000" w:rsidRPr="00000000">
        <w:rPr>
          <w:rFonts w:ascii="Calibri" w:cs="Calibri" w:eastAsia="Calibri" w:hAnsi="Calibri"/>
          <w:b w:val="1"/>
          <w:color w:val="2f5496"/>
          <w:sz w:val="26"/>
          <w:szCs w:val="26"/>
          <w:rtl w:val="0"/>
        </w:rPr>
        <w:t xml:space="preserve">Pliki cookie i podobne technologie:</w:t>
      </w:r>
      <w:r w:rsidDel="00000000" w:rsidR="00000000" w:rsidRPr="00000000">
        <w:rPr>
          <w:rtl w:val="0"/>
        </w:rPr>
      </w:r>
    </w:p>
    <w:p w:rsidR="00000000" w:rsidDel="00000000" w:rsidP="00000000" w:rsidRDefault="00000000" w:rsidRPr="00000000" w14:paraId="00000098">
      <w:pPr>
        <w:spacing w:line="259"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9">
      <w:pPr>
        <w:spacing w:line="276" w:lineRule="auto"/>
        <w:jc w:val="both"/>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Nasz Serwis zawiera pliki cookie i inne podobne technologie. W związku z powyższym my oraz inne podmioty świadczące na naszą rzecz usługi, w tym analityczne,  statystyczne lub marketingowe korzystają z plików cookie, przechowując informacje lub uzyskując dostęp do informacji już przechowywanych w telekomunikacyjnym urządzeniu końcowym, z którego korzystasz do przeglądania Serwisu. Korzystanie z plików cookie w ramach Serwisu nie ma na celu Twojej identyfikacji.  </w:t>
      </w:r>
    </w:p>
    <w:p w:rsidR="00000000" w:rsidDel="00000000" w:rsidP="00000000" w:rsidRDefault="00000000" w:rsidRPr="00000000" w14:paraId="0000009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Używamy czterech typów plików cookie</w:t>
      </w:r>
      <w:r w:rsidDel="00000000" w:rsidR="00000000" w:rsidRPr="00000000">
        <w:rPr>
          <w:rFonts w:ascii="Calibri" w:cs="Calibri" w:eastAsia="Calibri" w:hAnsi="Calibri"/>
          <w:rtl w:val="0"/>
        </w:rPr>
        <w:t xml:space="preserve">: Niezbędne pliki cookie, Statystyczne pliki cookie, Marketingowe pliki cookie. Korzystanie z plików cookie dostawców zewnętrznych wiąże się z przekazywaniem Danych przez te pliki zbierane poza obszar EOG.</w:t>
      </w:r>
    </w:p>
    <w:p w:rsidR="00000000" w:rsidDel="00000000" w:rsidP="00000000" w:rsidRDefault="00000000" w:rsidRPr="00000000" w14:paraId="0000009C">
      <w:pPr>
        <w:spacing w:line="276" w:lineRule="auto"/>
        <w:jc w:val="both"/>
        <w:rPr>
          <w:rFonts w:ascii="Calibri" w:cs="Calibri" w:eastAsia="Calibri" w:hAnsi="Calibri"/>
          <w:highlight w:val="green"/>
          <w:u w:val="single"/>
        </w:rPr>
      </w:pPr>
      <w:r w:rsidDel="00000000" w:rsidR="00000000" w:rsidRPr="00000000">
        <w:rPr>
          <w:rtl w:val="0"/>
        </w:rPr>
      </w:r>
    </w:p>
    <w:p w:rsidR="00000000" w:rsidDel="00000000" w:rsidP="00000000" w:rsidRDefault="00000000" w:rsidRPr="00000000" w14:paraId="0000009D">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Uwaga! Szczegółowe informacje na temat stosowanych w Serwisie plików cookie, ich rodzaju, nazwy, dostawcy </w:t>
      </w:r>
      <w:r w:rsidDel="00000000" w:rsidR="00000000" w:rsidRPr="00000000">
        <w:rPr>
          <w:rFonts w:ascii="Calibri" w:cs="Calibri" w:eastAsia="Calibri" w:hAnsi="Calibri"/>
          <w:rtl w:val="0"/>
        </w:rPr>
        <w:t xml:space="preserve">(poprzez którą możesz dotrzeć do jego Polityki prywatności),</w:t>
      </w:r>
      <w:r w:rsidDel="00000000" w:rsidR="00000000" w:rsidRPr="00000000">
        <w:rPr>
          <w:rFonts w:ascii="Calibri" w:cs="Calibri" w:eastAsia="Calibri" w:hAnsi="Calibri"/>
          <w:b w:val="1"/>
          <w:rtl w:val="0"/>
        </w:rPr>
        <w:t xml:space="preserve"> celu przetwarzania, daty ważności znajdziesz w naszym panelu do zarządzania plikami cookie</w:t>
      </w:r>
      <w:r w:rsidDel="00000000" w:rsidR="00000000" w:rsidRPr="00000000">
        <w:rPr>
          <w:rFonts w:ascii="Calibri" w:cs="Calibri" w:eastAsia="Calibri" w:hAnsi="Calibri"/>
          <w:rtl w:val="0"/>
        </w:rPr>
        <w:t xml:space="preserve">. Panel umożliwia Ci zarządzanie Twoimi preferencjami w zakresie stosowanych przez nas plików cookie. Panel wyświetla się przy pierwszym uruchomieniu Serwisu. Panel zapamiętuje dokonany przez Ciebie wybór. Panel można każdorazowo ponownie wywołać automatycznie, klikając w niniejszy link: </w:t>
      </w:r>
      <w:hyperlink r:id="rId10">
        <w:r w:rsidDel="00000000" w:rsidR="00000000" w:rsidRPr="00000000">
          <w:rPr>
            <w:rFonts w:ascii="Calibri" w:cs="Calibri" w:eastAsia="Calibri" w:hAnsi="Calibri"/>
            <w:color w:val="1155cc"/>
            <w:u w:val="single"/>
            <w:rtl w:val="0"/>
          </w:rPr>
          <w:t xml:space="preserve">https://e-zdrowie.com</w:t>
        </w:r>
      </w:hyperlink>
      <w:r w:rsidDel="00000000" w:rsidR="00000000" w:rsidRPr="00000000">
        <w:rPr>
          <w:rFonts w:ascii="Calibri" w:cs="Calibri" w:eastAsia="Calibri" w:hAnsi="Calibri"/>
          <w:rtl w:val="0"/>
        </w:rPr>
        <w:t xml:space="preserve">  w celu weryfikacji ustawionych preferencji lub dokonania ich zmiany (cofnięcia wyrażonej zgody). </w:t>
      </w:r>
    </w:p>
    <w:p w:rsidR="00000000" w:rsidDel="00000000" w:rsidP="00000000" w:rsidRDefault="00000000" w:rsidRPr="00000000" w14:paraId="0000009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numPr>
          <w:ilvl w:val="0"/>
          <w:numId w:val="22"/>
        </w:numPr>
        <w:spacing w:line="259" w:lineRule="auto"/>
        <w:ind w:left="720" w:hanging="360"/>
        <w:rPr/>
      </w:pPr>
      <w:bookmarkStart w:colFirst="0" w:colLast="0" w:name="_heading=h.3znysh7" w:id="3"/>
      <w:bookmarkEnd w:id="3"/>
      <w:r w:rsidDel="00000000" w:rsidR="00000000" w:rsidRPr="00000000">
        <w:rPr>
          <w:rFonts w:ascii="Calibri" w:cs="Calibri" w:eastAsia="Calibri" w:hAnsi="Calibri"/>
          <w:rtl w:val="0"/>
        </w:rPr>
        <w:t xml:space="preserve">NIEZBĘDNE PLIKI COOKIE:</w:t>
      </w:r>
      <w:r w:rsidDel="00000000" w:rsidR="00000000" w:rsidRPr="00000000">
        <w:rPr>
          <w:rtl w:val="0"/>
        </w:rPr>
      </w:r>
    </w:p>
    <w:p w:rsidR="00000000" w:rsidDel="00000000" w:rsidP="00000000" w:rsidRDefault="00000000" w:rsidRPr="00000000" w14:paraId="000000A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Wykorzystujemy Niezbędne pliki cookie w celu dostarczenia Ci usług oraz funkcjonalności Serwisu, z których chcesz korzystać. Zapewniają one prawidłowe funkcjonowanie Serwisu oraz korzystanie z dostępnych usług i funkcjonalności. Bez tych plików Serwis nie może funkcjonować prawidłowo. Niezbędne pliki cookie zawsze są aktywne w naszym Serwisie.  Podstawą prawną przetwarzania Danych w związku ze stosowaniem Niezbędnych plików cookie jest niezbędność przetwarzania do wykonania umowy.</w:t>
      </w:r>
    </w:p>
    <w:p w:rsidR="00000000" w:rsidDel="00000000" w:rsidP="00000000" w:rsidRDefault="00000000" w:rsidRPr="00000000" w14:paraId="000000A1">
      <w:pPr>
        <w:spacing w:line="259" w:lineRule="auto"/>
        <w:rPr>
          <w:rFonts w:ascii="Calibri" w:cs="Calibri" w:eastAsia="Calibri" w:hAnsi="Calibri"/>
        </w:rPr>
      </w:pPr>
      <w:bookmarkStart w:colFirst="0" w:colLast="0" w:name="_heading=h.2et92p0" w:id="4"/>
      <w:bookmarkEnd w:id="4"/>
      <w:r w:rsidDel="00000000" w:rsidR="00000000" w:rsidRPr="00000000">
        <w:rPr>
          <w:rtl w:val="0"/>
        </w:rPr>
      </w:r>
    </w:p>
    <w:p w:rsidR="00000000" w:rsidDel="00000000" w:rsidP="00000000" w:rsidRDefault="00000000" w:rsidRPr="00000000" w14:paraId="000000A2">
      <w:pPr>
        <w:numPr>
          <w:ilvl w:val="0"/>
          <w:numId w:val="22"/>
        </w:numPr>
        <w:spacing w:line="259" w:lineRule="auto"/>
        <w:ind w:left="720" w:hanging="360"/>
        <w:rPr/>
      </w:pPr>
      <w:r w:rsidDel="00000000" w:rsidR="00000000" w:rsidRPr="00000000">
        <w:rPr>
          <w:rFonts w:ascii="Calibri" w:cs="Calibri" w:eastAsia="Calibri" w:hAnsi="Calibri"/>
          <w:rtl w:val="0"/>
        </w:rPr>
        <w:t xml:space="preserve">STATYSTYCZNE PLIKI COOKIE:</w:t>
      </w:r>
      <w:r w:rsidDel="00000000" w:rsidR="00000000" w:rsidRPr="00000000">
        <w:rPr>
          <w:rtl w:val="0"/>
        </w:rPr>
      </w:r>
    </w:p>
    <w:p w:rsidR="00000000" w:rsidDel="00000000" w:rsidP="00000000" w:rsidRDefault="00000000" w:rsidRPr="00000000" w14:paraId="000000A3">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Statystyczne pliki cookie pomagają nam zrozumieć, w jaki sposób różni Użytkownicy zachowują w Serwisie, gromadząc i zgłaszając anonimowe informacje. Statystyczne pliki cookie umożliwiają pozyskanie informacji takich jak liczba wizyt i źródeł ruchu w Serwisie. Są one stosowane w celu ustalenia, które funkcjonalności Serwisu są bardziej, a które mniej popularne, i zrozumieć, jak Użytkownicy poruszają się po Serwisie poprzez prowadzenie statystyk dotyczących ruchu w Serwisie. Przetwarzanie Danych odbywa się w celu poprawy wydajności Serwisu. Informacje zbierane przez te pliki cookie są agregowane, nie mają więc na celu ustalenia Twojej tożsamości. Statystyczne pliki cookies mogą być instalowane przez nas lub naszych partnerów za pośrednictwem Serwisu. Podstawą prawną przetwarzania Danych jest Twoja zgoda wyrażona za pośrednictwem panelu do zarządzania plikami cookie. Zgoda ta może być w każdym momencie wycofana (bez wpływu na zgodność z prawem przetwarzania, którego dokonano na podstawie zgody przed jej cofnięciem) w tym samym panelu, który możesz przywołać poprzez następujący</w:t>
      </w:r>
      <w:hyperlink r:id="rId11">
        <w:r w:rsidDel="00000000" w:rsidR="00000000" w:rsidRPr="00000000">
          <w:rPr>
            <w:rFonts w:ascii="Calibri" w:cs="Calibri" w:eastAsia="Calibri" w:hAnsi="Calibri"/>
            <w:color w:val="1155cc"/>
            <w:u w:val="single"/>
            <w:rtl w:val="0"/>
          </w:rPr>
          <w:t xml:space="preserve"> </w:t>
        </w:r>
      </w:hyperlink>
      <w:hyperlink r:id="rId12">
        <w:r w:rsidDel="00000000" w:rsidR="00000000" w:rsidRPr="00000000">
          <w:rPr>
            <w:rFonts w:ascii="Calibri" w:cs="Calibri" w:eastAsia="Calibri" w:hAnsi="Calibri"/>
            <w:color w:val="1155cc"/>
            <w:u w:val="single"/>
            <w:rtl w:val="0"/>
          </w:rPr>
          <w:t xml:space="preserve">https://e-zdrowie.com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A4">
      <w:pPr>
        <w:spacing w:line="259" w:lineRule="auto"/>
        <w:rPr>
          <w:rFonts w:ascii="Calibri" w:cs="Calibri" w:eastAsia="Calibri" w:hAnsi="Calibri"/>
        </w:rPr>
      </w:pPr>
      <w:bookmarkStart w:colFirst="0" w:colLast="0" w:name="_heading=h.tyjcwt" w:id="5"/>
      <w:bookmarkEnd w:id="5"/>
      <w:r w:rsidDel="00000000" w:rsidR="00000000" w:rsidRPr="00000000">
        <w:rPr>
          <w:rtl w:val="0"/>
        </w:rPr>
      </w:r>
    </w:p>
    <w:p w:rsidR="00000000" w:rsidDel="00000000" w:rsidP="00000000" w:rsidRDefault="00000000" w:rsidRPr="00000000" w14:paraId="000000A5">
      <w:pPr>
        <w:numPr>
          <w:ilvl w:val="0"/>
          <w:numId w:val="18"/>
        </w:numPr>
        <w:spacing w:line="259" w:lineRule="auto"/>
        <w:ind w:left="720" w:hanging="360"/>
        <w:rPr/>
      </w:pPr>
      <w:r w:rsidDel="00000000" w:rsidR="00000000" w:rsidRPr="00000000">
        <w:rPr>
          <w:rFonts w:ascii="Calibri" w:cs="Calibri" w:eastAsia="Calibri" w:hAnsi="Calibri"/>
          <w:rtl w:val="0"/>
        </w:rPr>
        <w:t xml:space="preserve">MARKETINGOWE PLIKI COOKIE:</w:t>
      </w:r>
      <w:r w:rsidDel="00000000" w:rsidR="00000000" w:rsidRPr="00000000">
        <w:rPr>
          <w:rtl w:val="0"/>
        </w:rPr>
      </w:r>
    </w:p>
    <w:p w:rsidR="00000000" w:rsidDel="00000000" w:rsidP="00000000" w:rsidRDefault="00000000" w:rsidRPr="00000000" w14:paraId="000000A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Celem jest wyświetlanie spersonalizowanych reklam, które są istotne i interesujące dla Ciebie (reklama behawioralna) – zarówno w Serwisie, jak i poza Serwisem. Na podstawie informacji z tych plików cookies i Twojej aktywności w innych serwisach jest budowany Twój profil zainteresowań. Reklamowe pliki cookies mogą być instalowane przez nas i naszych partnerów za pośrednictwem naszego Serwisu. Podstawą prawną przetwarzania Danych jest Twoja zgoda wyrażona za pośrednictwem panelu do zarządzania plikami cookie. Zgoda ta może być w każdym momencie wycofana (bez wpływu na zgodność z prawem przetwarzania, którego dokonano na podstawie zgody przed jej cofnięciem) w tym samym panelu, który możesz przywołać poprzez następujący</w:t>
      </w:r>
      <w:hyperlink r:id="rId13">
        <w:r w:rsidDel="00000000" w:rsidR="00000000" w:rsidRPr="00000000">
          <w:rPr>
            <w:rFonts w:ascii="Calibri" w:cs="Calibri" w:eastAsia="Calibri" w:hAnsi="Calibri"/>
            <w:color w:val="1155cc"/>
            <w:u w:val="single"/>
            <w:rtl w:val="0"/>
          </w:rPr>
          <w:t xml:space="preserve"> </w:t>
        </w:r>
      </w:hyperlink>
      <w:hyperlink r:id="rId14">
        <w:r w:rsidDel="00000000" w:rsidR="00000000" w:rsidRPr="00000000">
          <w:rPr>
            <w:rFonts w:ascii="Calibri" w:cs="Calibri" w:eastAsia="Calibri" w:hAnsi="Calibri"/>
            <w:color w:val="1155cc"/>
            <w:u w:val="single"/>
            <w:rtl w:val="0"/>
          </w:rPr>
          <w:t xml:space="preserve">https://e-zdrowie.com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A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Tym samym chcemy, aby Twój kontakt z nami odpowiadał Twoim potrzebom i zainteresowaniom. Jeśli nie zaakceptujesz tego śledzenia, nadal będziesz widzieć wyświetlane losowo nasze reklamy na innych platformach (reklama kontekstowa). </w:t>
      </w:r>
    </w:p>
    <w:p w:rsidR="00000000" w:rsidDel="00000000" w:rsidP="00000000" w:rsidRDefault="00000000" w:rsidRPr="00000000" w14:paraId="000000A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keepNext w:val="1"/>
        <w:keepLines w:val="1"/>
        <w:numPr>
          <w:ilvl w:val="0"/>
          <w:numId w:val="17"/>
        </w:numPr>
        <w:spacing w:line="276" w:lineRule="auto"/>
        <w:ind w:left="426" w:hanging="360"/>
        <w:rPr>
          <w:rFonts w:ascii="Calibri" w:cs="Calibri" w:eastAsia="Calibri" w:hAnsi="Calibri"/>
          <w:b w:val="1"/>
          <w:sz w:val="26"/>
          <w:szCs w:val="26"/>
        </w:rPr>
      </w:pPr>
      <w:r w:rsidDel="00000000" w:rsidR="00000000" w:rsidRPr="00000000">
        <w:rPr>
          <w:rFonts w:ascii="Calibri" w:cs="Calibri" w:eastAsia="Calibri" w:hAnsi="Calibri"/>
          <w:b w:val="1"/>
          <w:color w:val="2f5496"/>
          <w:sz w:val="26"/>
          <w:szCs w:val="26"/>
          <w:rtl w:val="0"/>
        </w:rPr>
        <w:t xml:space="preserve">Narzędzia analityczne i marketingowe stosowane przez partnerów Administratora</w:t>
      </w:r>
      <w:r w:rsidDel="00000000" w:rsidR="00000000" w:rsidRPr="00000000">
        <w:rPr>
          <w:rtl w:val="0"/>
        </w:rPr>
      </w:r>
    </w:p>
    <w:p w:rsidR="00000000" w:rsidDel="00000000" w:rsidP="00000000" w:rsidRDefault="00000000" w:rsidRPr="00000000" w14:paraId="000000AB">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Kliknięcie tych linków lub włączenie tych połączeń może umożliwić stronom trzecim zbieranie lub udostępnianie Danych o Tobie.  </w:t>
      </w:r>
    </w:p>
    <w:p w:rsidR="00000000" w:rsidDel="00000000" w:rsidP="00000000" w:rsidRDefault="00000000" w:rsidRPr="00000000" w14:paraId="000000A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Jednocześnie jeśli wyraziłeś zgodę na Statystyczne lub Marketingowe pliki cookie – strony internetowe podmiotów trzecich mogą śledzić Twoje zachowanie podczas przeglądania Serwisu oraz gdy go opuszczasz.  </w:t>
      </w:r>
    </w:p>
    <w:p w:rsidR="00000000" w:rsidDel="00000000" w:rsidP="00000000" w:rsidRDefault="00000000" w:rsidRPr="00000000" w14:paraId="000000A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Możesz zarządzać swoimi preferencjami w tym zakresie poprzez panel cookie: </w:t>
      </w:r>
      <w:hyperlink r:id="rId15">
        <w:r w:rsidDel="00000000" w:rsidR="00000000" w:rsidRPr="00000000">
          <w:rPr>
            <w:rFonts w:ascii="Calibri" w:cs="Calibri" w:eastAsia="Calibri" w:hAnsi="Calibri"/>
            <w:color w:val="1155cc"/>
            <w:u w:val="single"/>
            <w:rtl w:val="0"/>
          </w:rPr>
          <w:t xml:space="preserve">https://e-zdrowie.com</w:t>
        </w:r>
      </w:hyperlink>
      <w:r w:rsidDel="00000000" w:rsidR="00000000" w:rsidRPr="00000000">
        <w:rPr>
          <w:rFonts w:ascii="Calibri" w:cs="Calibri" w:eastAsia="Calibri" w:hAnsi="Calibri"/>
          <w:rtl w:val="0"/>
        </w:rPr>
        <w:t xml:space="preserve"> .  </w:t>
      </w:r>
    </w:p>
    <w:p w:rsidR="00000000" w:rsidDel="00000000" w:rsidP="00000000" w:rsidRDefault="00000000" w:rsidRPr="00000000" w14:paraId="000000B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Nie kontrolujemy stron internetowych osób trzecich i nie odpowiadamy za ich oświadczenia o ochronie prywatności. </w:t>
      </w:r>
    </w:p>
    <w:p w:rsidR="00000000" w:rsidDel="00000000" w:rsidP="00000000" w:rsidRDefault="00000000" w:rsidRPr="00000000" w14:paraId="000000B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line="276" w:lineRule="auto"/>
        <w:ind w:left="720" w:hanging="654"/>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5">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Ponad powyższe Administrator oraz jego Partnerzy stosują różne rozwiązania i narzędzia wykorzystywane dla celów analitycznych i marketingowych. Poniżej znajdują się podstawowe informacje na temat tych narzędzi. Szczegółowe informacje w tym zakresie można natomiast znaleźć w polityce prywatności danego partnera. </w:t>
      </w:r>
    </w:p>
    <w:p w:rsidR="00000000" w:rsidDel="00000000" w:rsidP="00000000" w:rsidRDefault="00000000" w:rsidRPr="00000000" w14:paraId="000000B6">
      <w:pPr>
        <w:spacing w:line="276" w:lineRule="auto"/>
        <w:ind w:left="425"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B7">
      <w:pPr>
        <w:spacing w:line="276" w:lineRule="auto"/>
        <w:ind w:left="425" w:firstLine="0"/>
        <w:rPr>
          <w:rFonts w:ascii="Calibri" w:cs="Calibri" w:eastAsia="Calibri" w:hAnsi="Calibri"/>
          <w:b w:val="1"/>
        </w:rPr>
      </w:pPr>
      <w:r w:rsidDel="00000000" w:rsidR="00000000" w:rsidRPr="00000000">
        <w:rPr>
          <w:rFonts w:ascii="Calibri" w:cs="Calibri" w:eastAsia="Calibri" w:hAnsi="Calibri"/>
          <w:b w:val="1"/>
          <w:rtl w:val="0"/>
        </w:rPr>
        <w:t xml:space="preserve">GOOGLE ANALYTICS </w:t>
      </w:r>
    </w:p>
    <w:p w:rsidR="00000000" w:rsidDel="00000000" w:rsidP="00000000" w:rsidRDefault="00000000" w:rsidRPr="00000000" w14:paraId="000000B8">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Pliki cookie Google Analytics są to pliki wykorzystywane przez spółkę Google w celu analizy sposobu korzystania z Serwisu przez Użytkownika, do tworzenia statystyk i raportów dotyczących funkcjonowania Serwisu. Google nie wykorzystuje zebranych danych do identyfikacji Użytkownika ani nie łączy tych informacji w celu umożliwienia identyfikacji. Szczegółowe informacje o zakresie i zasadach zbierania danych w związku z tą usługą można znaleźć pod linkiem: </w:t>
      </w:r>
      <w:hyperlink r:id="rId16">
        <w:r w:rsidDel="00000000" w:rsidR="00000000" w:rsidRPr="00000000">
          <w:rPr>
            <w:rFonts w:ascii="Calibri" w:cs="Calibri" w:eastAsia="Calibri" w:hAnsi="Calibri"/>
            <w:color w:val="0563c1"/>
            <w:u w:val="single"/>
            <w:rtl w:val="0"/>
          </w:rPr>
          <w:t xml:space="preserve">https://www.google.com/intl/pl/policies/privacy/partners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B9">
      <w:pPr>
        <w:spacing w:line="276" w:lineRule="auto"/>
        <w:ind w:left="425"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BA">
      <w:pPr>
        <w:spacing w:line="276" w:lineRule="auto"/>
        <w:ind w:left="425" w:firstLine="0"/>
        <w:rPr>
          <w:rFonts w:ascii="Calibri" w:cs="Calibri" w:eastAsia="Calibri" w:hAnsi="Calibri"/>
          <w:b w:val="1"/>
        </w:rPr>
      </w:pPr>
      <w:r w:rsidDel="00000000" w:rsidR="00000000" w:rsidRPr="00000000">
        <w:rPr>
          <w:rFonts w:ascii="Calibri" w:cs="Calibri" w:eastAsia="Calibri" w:hAnsi="Calibri"/>
          <w:b w:val="1"/>
          <w:rtl w:val="0"/>
        </w:rPr>
        <w:t xml:space="preserve">GOOGLE ADWORDS</w:t>
      </w:r>
    </w:p>
    <w:p w:rsidR="00000000" w:rsidDel="00000000" w:rsidP="00000000" w:rsidRDefault="00000000" w:rsidRPr="00000000" w14:paraId="000000B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Google AdWords to narzędzie, które umożliwia mierzenie skuteczności kampanii reklamowych realizowanych przez Administratora, pozwalając na analitykę takich danych jak np. słowa kluczowe czy liczba unikalnych użytkowników. Platforma Google Adwords pozwala też na wyświetlanie naszych reklam osobom, które w przeszłości odwiedziły Serwis. Informacje na temat przetwarzania danych przez Google w zakresie powyższej usługi dostępne są pod linkiem: </w:t>
      </w:r>
      <w:hyperlink r:id="rId17">
        <w:r w:rsidDel="00000000" w:rsidR="00000000" w:rsidRPr="00000000">
          <w:rPr>
            <w:rFonts w:ascii="Calibri" w:cs="Calibri" w:eastAsia="Calibri" w:hAnsi="Calibri"/>
            <w:color w:val="0563c1"/>
            <w:u w:val="single"/>
            <w:rtl w:val="0"/>
          </w:rPr>
          <w:t xml:space="preserve">https://policies.google.com/technologies/ads?hl=pl</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BC">
      <w:pPr>
        <w:spacing w:line="276" w:lineRule="auto"/>
        <w:ind w:left="993" w:hanging="567"/>
        <w:jc w:val="both"/>
        <w:rPr>
          <w:rFonts w:ascii="Calibri" w:cs="Calibri" w:eastAsia="Calibri" w:hAnsi="Calibri"/>
        </w:rPr>
      </w:pPr>
      <w:r w:rsidDel="00000000" w:rsidR="00000000" w:rsidRPr="00000000">
        <w:rPr>
          <w:rtl w:val="0"/>
        </w:rPr>
      </w:r>
    </w:p>
    <w:p w:rsidR="00000000" w:rsidDel="00000000" w:rsidP="00000000" w:rsidRDefault="00000000" w:rsidRPr="00000000" w14:paraId="000000BD">
      <w:pPr>
        <w:spacing w:line="276" w:lineRule="auto"/>
        <w:jc w:val="both"/>
        <w:rPr>
          <w:rFonts w:ascii="Calibri" w:cs="Calibri" w:eastAsia="Calibri" w:hAnsi="Calibri"/>
          <w:color w:val="0563c1"/>
          <w:u w:val="single"/>
        </w:rPr>
      </w:pPr>
      <w:r w:rsidDel="00000000" w:rsidR="00000000" w:rsidRPr="00000000">
        <w:rPr>
          <w:rtl w:val="0"/>
        </w:rPr>
      </w:r>
    </w:p>
    <w:p w:rsidR="00000000" w:rsidDel="00000000" w:rsidP="00000000" w:rsidRDefault="00000000" w:rsidRPr="00000000" w14:paraId="000000BE">
      <w:pPr>
        <w:spacing w:line="276" w:lineRule="auto"/>
        <w:ind w:left="426" w:hanging="567"/>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spacing w:line="276" w:lineRule="auto"/>
        <w:jc w:val="both"/>
        <w:rPr>
          <w:rFonts w:ascii="Calibri" w:cs="Calibri" w:eastAsia="Calibri" w:hAnsi="Calibri"/>
          <w:b w:val="1"/>
        </w:rPr>
      </w:pPr>
      <w:r w:rsidDel="00000000" w:rsidR="00000000" w:rsidRPr="00000000">
        <w:rPr>
          <w:rFonts w:ascii="Calibri" w:cs="Calibri" w:eastAsia="Calibri" w:hAnsi="Calibri"/>
          <w:b w:val="1"/>
          <w:highlight w:val="white"/>
          <w:rtl w:val="0"/>
        </w:rPr>
        <w:t xml:space="preserve">GOOGLE TAG MANAGER </w:t>
      </w:r>
      <w:r w:rsidDel="00000000" w:rsidR="00000000" w:rsidRPr="00000000">
        <w:rPr>
          <w:rtl w:val="0"/>
        </w:rPr>
      </w:r>
    </w:p>
    <w:p w:rsidR="00000000" w:rsidDel="00000000" w:rsidP="00000000" w:rsidRDefault="00000000" w:rsidRPr="00000000" w14:paraId="000000C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Administrator korzysta z Google Tag Manager. Usługa ta umożliwia zarządzanie tagami strony za pośrednictwem interfejsu. Google Tool Manager implementuje tylko tagi. Oznacza to, że nie są używane żadne pliki cookie i nie są gromadzone żadne dane osobowe. Google Tool Manager aktywuje inne tagi, które z kolei zbierają dane w razie potrzeby. Jednakże, Google Tool Manager nie uzyskuje dostępu do tych danych. Jeśli dezaktywacja została wykonana na poziomie domeny lub pliku cookie, to zachowuje ważność dla wszystkich tagów śledzenia, jeżeli są one zaimplementowane w Google Tag Manager. Z pomocą Google Tag Manager kontrolujemy prowadzone przez nas kampanie reklamowe oraz sposób, w jaki korzystasz z naszych stron.  </w:t>
      </w:r>
    </w:p>
    <w:p w:rsidR="00000000" w:rsidDel="00000000" w:rsidP="00000000" w:rsidRDefault="00000000" w:rsidRPr="00000000" w14:paraId="000000C1">
      <w:pPr>
        <w:spacing w:line="276" w:lineRule="auto"/>
        <w:ind w:left="425"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C2">
      <w:pPr>
        <w:spacing w:line="276" w:lineRule="auto"/>
        <w:ind w:left="425" w:firstLine="0"/>
        <w:rPr>
          <w:rFonts w:ascii="Calibri" w:cs="Calibri" w:eastAsia="Calibri" w:hAnsi="Calibri"/>
          <w:b w:val="1"/>
        </w:rPr>
      </w:pPr>
      <w:r w:rsidDel="00000000" w:rsidR="00000000" w:rsidRPr="00000000">
        <w:rPr>
          <w:rFonts w:ascii="Calibri" w:cs="Calibri" w:eastAsia="Calibri" w:hAnsi="Calibri"/>
          <w:b w:val="1"/>
          <w:rtl w:val="0"/>
        </w:rPr>
        <w:t xml:space="preserve">HOTJAR</w:t>
      </w:r>
    </w:p>
    <w:p w:rsidR="00000000" w:rsidDel="00000000" w:rsidP="00000000" w:rsidRDefault="00000000" w:rsidRPr="00000000" w14:paraId="000000C3">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HotJar to narzędzie pozwalające Administratorowi na prowadzenie analiz aktywności Użytkowników w Serwisie, np. poprzez ankiety czy badania satysfakcji, oraz poprzez anonimowe gromadzenie informacji o kliknięciach na poszczególne miejsca w Serwisie. Narzędzie nie pozwala na identyfikację Użytkownika. Szczegółowe informacje na temat danych zbieranych za pośrednictwem HotJar oraz sposobu dezaktywacji monitorowania Użytkownika dostępne są pod linkiem: </w:t>
      </w:r>
      <w:hyperlink r:id="rId18">
        <w:r w:rsidDel="00000000" w:rsidR="00000000" w:rsidRPr="00000000">
          <w:rPr>
            <w:rFonts w:ascii="Calibri" w:cs="Calibri" w:eastAsia="Calibri" w:hAnsi="Calibri"/>
            <w:color w:val="0563c1"/>
            <w:u w:val="single"/>
            <w:rtl w:val="0"/>
          </w:rPr>
          <w:t xml:space="preserve">https://www.hotjar.com/privacy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C4">
      <w:pPr>
        <w:spacing w:line="276"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C5">
      <w:pPr>
        <w:spacing w:line="276"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GOOGLE SEARCH CONSOLE INSIGHTS</w:t>
      </w:r>
    </w:p>
    <w:p w:rsidR="00000000" w:rsidDel="00000000" w:rsidP="00000000" w:rsidRDefault="00000000" w:rsidRPr="00000000" w14:paraId="000000C6">
      <w:pPr>
        <w:spacing w:line="276"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Search Console Insights to narzędzie pozwalające Administratorowi na analizowania popularności swoich treści w Serwisie. Administrator uzyskuje informacje </w:t>
      </w:r>
      <w:r w:rsidDel="00000000" w:rsidR="00000000" w:rsidRPr="00000000">
        <w:rPr>
          <w:rFonts w:ascii="Calibri" w:cs="Calibri" w:eastAsia="Calibri" w:hAnsi="Calibri"/>
          <w:rtl w:val="0"/>
        </w:rPr>
        <w:t xml:space="preserve">które fragmenty treści Serwisu cieszą się największym zainteresowaniem, jak użytkownicy odkrywają Serwis w intrenecie, czego szukają użytkownicy w Google, zanim dotrą do Serwisu itp. </w:t>
      </w:r>
    </w:p>
    <w:p w:rsidR="00000000" w:rsidDel="00000000" w:rsidP="00000000" w:rsidRDefault="00000000" w:rsidRPr="00000000" w14:paraId="000000C7">
      <w:pPr>
        <w:spacing w:line="276" w:lineRule="auto"/>
        <w:ind w:left="426" w:firstLine="0"/>
        <w:rPr>
          <w:rFonts w:ascii="Calibri" w:cs="Calibri" w:eastAsia="Calibri" w:hAnsi="Calibri"/>
          <w:color w:val="2f5496"/>
          <w:sz w:val="26"/>
          <w:szCs w:val="26"/>
        </w:rPr>
      </w:pPr>
      <w:r w:rsidDel="00000000" w:rsidR="00000000" w:rsidRPr="00000000">
        <w:rPr>
          <w:rtl w:val="0"/>
        </w:rPr>
      </w:r>
    </w:p>
    <w:p w:rsidR="00000000" w:rsidDel="00000000" w:rsidP="00000000" w:rsidRDefault="00000000" w:rsidRPr="00000000" w14:paraId="000000C8">
      <w:pPr>
        <w:keepNext w:val="1"/>
        <w:keepLines w:val="1"/>
        <w:numPr>
          <w:ilvl w:val="0"/>
          <w:numId w:val="17"/>
        </w:numPr>
        <w:spacing w:line="276" w:lineRule="auto"/>
        <w:ind w:left="426" w:hanging="360"/>
        <w:rPr>
          <w:rFonts w:ascii="Calibri" w:cs="Calibri" w:eastAsia="Calibri" w:hAnsi="Calibri"/>
          <w:b w:val="1"/>
          <w:sz w:val="26"/>
          <w:szCs w:val="26"/>
        </w:rPr>
      </w:pPr>
      <w:r w:rsidDel="00000000" w:rsidR="00000000" w:rsidRPr="00000000">
        <w:rPr>
          <w:rFonts w:ascii="Calibri" w:cs="Calibri" w:eastAsia="Calibri" w:hAnsi="Calibri"/>
          <w:b w:val="1"/>
          <w:color w:val="2f5496"/>
          <w:sz w:val="26"/>
          <w:szCs w:val="26"/>
          <w:rtl w:val="0"/>
        </w:rPr>
        <w:t xml:space="preserve">Przekazywanie danych poza Europejski Obszar Gospodarczy.</w:t>
      </w:r>
      <w:r w:rsidDel="00000000" w:rsidR="00000000" w:rsidRPr="00000000">
        <w:rPr>
          <w:rtl w:val="0"/>
        </w:rPr>
      </w:r>
    </w:p>
    <w:p w:rsidR="00000000" w:rsidDel="00000000" w:rsidP="00000000" w:rsidRDefault="00000000" w:rsidRPr="00000000" w14:paraId="000000C9">
      <w:pPr>
        <w:spacing w:line="276" w:lineRule="auto"/>
        <w:jc w:val="both"/>
        <w:rPr>
          <w:rFonts w:ascii="Calibri" w:cs="Calibri" w:eastAsia="Calibri" w:hAnsi="Calibri"/>
        </w:rPr>
      </w:pPr>
      <w:bookmarkStart w:colFirst="0" w:colLast="0" w:name="_heading=h.3dy6vkm" w:id="6"/>
      <w:bookmarkEnd w:id="6"/>
      <w:r w:rsidDel="00000000" w:rsidR="00000000" w:rsidRPr="00000000">
        <w:rPr>
          <w:rtl w:val="0"/>
        </w:rPr>
      </w:r>
    </w:p>
    <w:p w:rsidR="00000000" w:rsidDel="00000000" w:rsidP="00000000" w:rsidRDefault="00000000" w:rsidRPr="00000000" w14:paraId="000000C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Z uwagi na stosowane w Serwisie pliki cookie lub podobne technologie oraz z uwagi na wykorzystywane w procesie przetwarzania Danych rozwiązania techniczne ( w tym komunikatory internetowe) i jej inne funkcjonalności, Twoje Dane osobowe przez nas przetwarzane, mogą być przekazywane do państwa trzeciego tj. Państwa, które nie należy do Europejskiego Obszaru Gospodarczego (EOG).  </w:t>
      </w:r>
    </w:p>
    <w:p w:rsidR="00000000" w:rsidDel="00000000" w:rsidP="00000000" w:rsidRDefault="00000000" w:rsidRPr="00000000" w14:paraId="000000C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Zawsze informujemy o zamiarze przekazania danych osobowych poza EOG na etapie ich zbierania. Poziom ochrony Danych osobowych poza Europejskim Obszarem Gospodarczym (EOG) różni się od tego zapewnianego przez prawo europejskie. Z tego powodu przekazujemy Dane osobowe poza EOG tylko wtedy, gdy jest to konieczne, i z zapewnieniem odpowiedniego stopnia ochrony.</w:t>
      </w:r>
    </w:p>
    <w:p w:rsidR="00000000" w:rsidDel="00000000" w:rsidP="00000000" w:rsidRDefault="00000000" w:rsidRPr="00000000" w14:paraId="000000C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Dodatkowo informujemy, że w związku z korzystaniem z ww. narzędzi Twoje Dane</w:t>
      </w:r>
      <w:r w:rsidDel="00000000" w:rsidR="00000000" w:rsidRPr="00000000">
        <w:rPr>
          <w:rFonts w:ascii="Calibri" w:cs="Calibri" w:eastAsia="Calibri" w:hAnsi="Calibri"/>
          <w:b w:val="1"/>
          <w:rtl w:val="0"/>
        </w:rPr>
        <w:t xml:space="preserve"> mogą być przekazywane do Stanów Zjednoczonych Ameryki</w:t>
      </w:r>
      <w:r w:rsidDel="00000000" w:rsidR="00000000" w:rsidRPr="00000000">
        <w:rPr>
          <w:rFonts w:ascii="Calibri" w:cs="Calibri" w:eastAsia="Calibri" w:hAnsi="Calibri"/>
          <w:rtl w:val="0"/>
        </w:rPr>
        <w:t xml:space="preserve"> lub innych Państw poza EOG. </w:t>
      </w:r>
      <w:r w:rsidDel="00000000" w:rsidR="00000000" w:rsidRPr="00000000">
        <w:rPr>
          <w:rtl w:val="0"/>
        </w:rPr>
      </w:r>
    </w:p>
    <w:p w:rsidR="00000000" w:rsidDel="00000000" w:rsidP="00000000" w:rsidRDefault="00000000" w:rsidRPr="00000000" w14:paraId="000000C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Przy każdym transferze dbamy o zapewnienie odpowiedniego poziomu ochrony Danych osobowych (zabezpieczeń) na podstawie mechanizmów prawnych wskazanych w przepisach RODO, w szczególności dbamy, aby dokonywany transfer opierał się na podstawie:</w:t>
      </w:r>
    </w:p>
    <w:p w:rsidR="00000000" w:rsidDel="00000000" w:rsidP="00000000" w:rsidRDefault="00000000" w:rsidRPr="00000000" w14:paraId="000000D1">
      <w:pPr>
        <w:numPr>
          <w:ilvl w:val="0"/>
          <w:numId w:val="20"/>
        </w:numPr>
        <w:spacing w:line="276" w:lineRule="auto"/>
        <w:ind w:left="426" w:hanging="360"/>
        <w:jc w:val="both"/>
        <w:rPr/>
      </w:pPr>
      <w:r w:rsidDel="00000000" w:rsidR="00000000" w:rsidRPr="00000000">
        <w:rPr>
          <w:rFonts w:ascii="Calibri" w:cs="Calibri" w:eastAsia="Calibri" w:hAnsi="Calibri"/>
          <w:rtl w:val="0"/>
        </w:rPr>
        <w:t xml:space="preserve">decyzji Komisji Europejskiej stwierdzająca odpowiedni poziom ochrony (w przypadku krajów, wobec których została wydana taka decyzja);</w:t>
      </w:r>
      <w:r w:rsidDel="00000000" w:rsidR="00000000" w:rsidRPr="00000000">
        <w:rPr>
          <w:rtl w:val="0"/>
        </w:rPr>
      </w:r>
    </w:p>
    <w:p w:rsidR="00000000" w:rsidDel="00000000" w:rsidP="00000000" w:rsidRDefault="00000000" w:rsidRPr="00000000" w14:paraId="000000D2">
      <w:pPr>
        <w:numPr>
          <w:ilvl w:val="0"/>
          <w:numId w:val="20"/>
        </w:numPr>
        <w:spacing w:line="276" w:lineRule="auto"/>
        <w:ind w:left="426" w:hanging="360"/>
        <w:jc w:val="both"/>
        <w:rPr/>
      </w:pPr>
      <w:r w:rsidDel="00000000" w:rsidR="00000000" w:rsidRPr="00000000">
        <w:rPr>
          <w:rFonts w:ascii="Calibri" w:cs="Calibri" w:eastAsia="Calibri" w:hAnsi="Calibri"/>
          <w:rtl w:val="0"/>
        </w:rPr>
        <w:t xml:space="preserve">wiążących reguł korporacyjnych, zatwierdzonych przez właściwy organ nadzorczy;</w:t>
      </w:r>
      <w:r w:rsidDel="00000000" w:rsidR="00000000" w:rsidRPr="00000000">
        <w:rPr>
          <w:rtl w:val="0"/>
        </w:rPr>
      </w:r>
    </w:p>
    <w:p w:rsidR="00000000" w:rsidDel="00000000" w:rsidP="00000000" w:rsidRDefault="00000000" w:rsidRPr="00000000" w14:paraId="000000D3">
      <w:pPr>
        <w:numPr>
          <w:ilvl w:val="0"/>
          <w:numId w:val="20"/>
        </w:numPr>
        <w:spacing w:line="276" w:lineRule="auto"/>
        <w:ind w:left="426" w:hanging="360"/>
        <w:jc w:val="both"/>
        <w:rPr/>
      </w:pPr>
      <w:r w:rsidDel="00000000" w:rsidR="00000000" w:rsidRPr="00000000">
        <w:rPr>
          <w:rFonts w:ascii="Calibri" w:cs="Calibri" w:eastAsia="Calibri" w:hAnsi="Calibri"/>
          <w:rtl w:val="0"/>
        </w:rPr>
        <w:t xml:space="preserve">standardowych klauzul umownych zatwierdzone przez Komisję Europejską.</w:t>
      </w:r>
      <w:r w:rsidDel="00000000" w:rsidR="00000000" w:rsidRPr="00000000">
        <w:rPr>
          <w:rtl w:val="0"/>
        </w:rPr>
      </w:r>
    </w:p>
    <w:p w:rsidR="00000000" w:rsidDel="00000000" w:rsidP="00000000" w:rsidRDefault="00000000" w:rsidRPr="00000000" w14:paraId="000000D4">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Przekazanie może odbywać się również pomimo braku zastosowania przez nas prawnych mechanizmów zabezpieczających przetwarzanie danych osobowych poza EOG.</w:t>
      </w:r>
    </w:p>
    <w:p w:rsidR="00000000" w:rsidDel="00000000" w:rsidP="00000000" w:rsidRDefault="00000000" w:rsidRPr="00000000" w14:paraId="000000D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Szczegółowe informacje w zakresie transferu Danych osobowych poza Europejski Obszar Gospodarczy, w tym kopie zabezpieczeń, można uzyskać kontaktując się z nami. </w:t>
      </w:r>
    </w:p>
    <w:p w:rsidR="00000000" w:rsidDel="00000000" w:rsidP="00000000" w:rsidRDefault="00000000" w:rsidRPr="00000000" w14:paraId="000000D7">
      <w:pPr>
        <w:keepNext w:val="1"/>
        <w:keepLines w:val="1"/>
        <w:spacing w:line="276" w:lineRule="auto"/>
        <w:ind w:left="720" w:firstLine="36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8">
      <w:pPr>
        <w:keepNext w:val="1"/>
        <w:keepLines w:val="1"/>
        <w:numPr>
          <w:ilvl w:val="0"/>
          <w:numId w:val="17"/>
        </w:numPr>
        <w:spacing w:line="276" w:lineRule="auto"/>
        <w:ind w:left="426" w:hanging="360"/>
        <w:rPr>
          <w:rFonts w:ascii="Calibri" w:cs="Calibri" w:eastAsia="Calibri" w:hAnsi="Calibri"/>
          <w:b w:val="1"/>
          <w:sz w:val="26"/>
          <w:szCs w:val="26"/>
        </w:rPr>
      </w:pPr>
      <w:r w:rsidDel="00000000" w:rsidR="00000000" w:rsidRPr="00000000">
        <w:rPr>
          <w:rFonts w:ascii="Calibri" w:cs="Calibri" w:eastAsia="Calibri" w:hAnsi="Calibri"/>
          <w:b w:val="1"/>
          <w:color w:val="2f5496"/>
          <w:sz w:val="26"/>
          <w:szCs w:val="26"/>
          <w:rtl w:val="0"/>
        </w:rPr>
        <w:t xml:space="preserve">Bezpieczeństwo przetwarzanych danych osobowych.</w:t>
      </w:r>
      <w:r w:rsidDel="00000000" w:rsidR="00000000" w:rsidRPr="00000000">
        <w:rPr>
          <w:rtl w:val="0"/>
        </w:rPr>
      </w:r>
    </w:p>
    <w:p w:rsidR="00000000" w:rsidDel="00000000" w:rsidP="00000000" w:rsidRDefault="00000000" w:rsidRPr="00000000" w14:paraId="000000D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numPr>
          <w:ilvl w:val="0"/>
          <w:numId w:val="7"/>
        </w:numPr>
        <w:spacing w:line="276" w:lineRule="auto"/>
        <w:ind w:left="360" w:hanging="360"/>
        <w:jc w:val="both"/>
        <w:rPr/>
      </w:pPr>
      <w:r w:rsidDel="00000000" w:rsidR="00000000" w:rsidRPr="00000000">
        <w:rPr>
          <w:rFonts w:ascii="Calibri" w:cs="Calibri" w:eastAsia="Calibri" w:hAnsi="Calibri"/>
          <w:rtl w:val="0"/>
        </w:rPr>
        <w:t xml:space="preserve">Administrator na bieżąco prowadzi analizę ryzyka w celu zapewnienia, że Dane osobowe przetwarzane są przez niego w sposób bezpieczny – zapewniający przede wszystkim, że dostęp do danych mają jedynie osoby upoważnione i jedynie w zakresie, w jakim jest to niezbędne ze względu na wykonywane przez nie zadania. Administrator dba o to, by wszystkie operacje na Danych osobowych były rejestrowane i dokonywane jedynie przez uprawnionych pracowników i współpracowników. </w:t>
      </w:r>
      <w:r w:rsidDel="00000000" w:rsidR="00000000" w:rsidRPr="00000000">
        <w:rPr>
          <w:rtl w:val="0"/>
        </w:rPr>
      </w:r>
    </w:p>
    <w:p w:rsidR="00000000" w:rsidDel="00000000" w:rsidP="00000000" w:rsidRDefault="00000000" w:rsidRPr="00000000" w14:paraId="000000DB">
      <w:pPr>
        <w:spacing w:line="276"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DC">
      <w:pPr>
        <w:numPr>
          <w:ilvl w:val="0"/>
          <w:numId w:val="7"/>
        </w:numPr>
        <w:spacing w:line="276" w:lineRule="auto"/>
        <w:ind w:left="360" w:hanging="360"/>
        <w:jc w:val="both"/>
        <w:rPr/>
      </w:pPr>
      <w:r w:rsidDel="00000000" w:rsidR="00000000" w:rsidRPr="00000000">
        <w:rPr>
          <w:rFonts w:ascii="Calibri" w:cs="Calibri" w:eastAsia="Calibri" w:hAnsi="Calibri"/>
          <w:rtl w:val="0"/>
        </w:rPr>
        <w:t xml:space="preserve">Administrator podejmuje wszelkie niezbędne działania, by także jego podwykonawcy i inne podmioty współpracujące dawały gwarancję stosowania odpowiednich środków bezpieczeństwa w każdym przypadku, gdy przetwarzają Dane osobowe na zlecenie Administratora. </w:t>
      </w:r>
      <w:r w:rsidDel="00000000" w:rsidR="00000000" w:rsidRPr="00000000">
        <w:rPr>
          <w:rtl w:val="0"/>
        </w:rPr>
      </w:r>
    </w:p>
    <w:p w:rsidR="00000000" w:rsidDel="00000000" w:rsidP="00000000" w:rsidRDefault="00000000" w:rsidRPr="00000000" w14:paraId="000000DD">
      <w:pPr>
        <w:spacing w:line="276" w:lineRule="auto"/>
        <w:ind w:left="993" w:hanging="567"/>
        <w:jc w:val="both"/>
        <w:rPr>
          <w:rFonts w:ascii="Calibri" w:cs="Calibri" w:eastAsia="Calibri" w:hAnsi="Calibri"/>
        </w:rPr>
      </w:pPr>
      <w:r w:rsidDel="00000000" w:rsidR="00000000" w:rsidRPr="00000000">
        <w:rPr>
          <w:rtl w:val="0"/>
        </w:rPr>
      </w:r>
    </w:p>
    <w:p w:rsidR="00000000" w:rsidDel="00000000" w:rsidP="00000000" w:rsidRDefault="00000000" w:rsidRPr="00000000" w14:paraId="000000DE">
      <w:pPr>
        <w:keepNext w:val="1"/>
        <w:keepLines w:val="1"/>
        <w:numPr>
          <w:ilvl w:val="0"/>
          <w:numId w:val="17"/>
        </w:numPr>
        <w:spacing w:line="276" w:lineRule="auto"/>
        <w:ind w:left="142" w:hanging="66"/>
        <w:rPr>
          <w:rFonts w:ascii="Calibri" w:cs="Calibri" w:eastAsia="Calibri" w:hAnsi="Calibri"/>
          <w:b w:val="1"/>
          <w:sz w:val="26"/>
          <w:szCs w:val="26"/>
        </w:rPr>
      </w:pPr>
      <w:r w:rsidDel="00000000" w:rsidR="00000000" w:rsidRPr="00000000">
        <w:rPr>
          <w:rFonts w:ascii="Calibri" w:cs="Calibri" w:eastAsia="Calibri" w:hAnsi="Calibri"/>
          <w:b w:val="1"/>
          <w:color w:val="2f5496"/>
          <w:sz w:val="26"/>
          <w:szCs w:val="26"/>
          <w:rtl w:val="0"/>
        </w:rPr>
        <w:t xml:space="preserve">Zmiany Polityki prywatności i cookie.</w:t>
      </w:r>
      <w:r w:rsidDel="00000000" w:rsidR="00000000" w:rsidRPr="00000000">
        <w:rPr>
          <w:rtl w:val="0"/>
        </w:rPr>
      </w:r>
    </w:p>
    <w:p w:rsidR="00000000" w:rsidDel="00000000" w:rsidP="00000000" w:rsidRDefault="00000000" w:rsidRPr="00000000" w14:paraId="000000DF">
      <w:pPr>
        <w:spacing w:line="276"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E0">
      <w:pPr>
        <w:numPr>
          <w:ilvl w:val="0"/>
          <w:numId w:val="15"/>
        </w:numPr>
        <w:spacing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Zastrzegamy sobie prawo do wprowadzania zmian w niniejszej Polityce. O istotnych zmianach będziemy informować komunikatem na Stronie. Komunikat o zmianie pojawi się z odpowiednim wyprzedzeniem.</w:t>
      </w:r>
    </w:p>
    <w:p w:rsidR="00000000" w:rsidDel="00000000" w:rsidP="00000000" w:rsidRDefault="00000000" w:rsidRPr="00000000" w14:paraId="000000E1">
      <w:pPr>
        <w:spacing w:line="276"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E2">
      <w:pPr>
        <w:numPr>
          <w:ilvl w:val="0"/>
          <w:numId w:val="15"/>
        </w:numPr>
        <w:spacing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Zmiany mogą wynikać, np. </w:t>
      </w:r>
    </w:p>
    <w:p w:rsidR="00000000" w:rsidDel="00000000" w:rsidP="00000000" w:rsidRDefault="00000000" w:rsidRPr="00000000" w14:paraId="000000E3">
      <w:pPr>
        <w:numPr>
          <w:ilvl w:val="0"/>
          <w:numId w:val="19"/>
        </w:numPr>
        <w:spacing w:line="276" w:lineRule="auto"/>
        <w:ind w:left="709" w:hanging="360"/>
        <w:jc w:val="both"/>
        <w:rPr/>
      </w:pPr>
      <w:r w:rsidDel="00000000" w:rsidR="00000000" w:rsidRPr="00000000">
        <w:rPr>
          <w:rFonts w:ascii="Calibri" w:cs="Calibri" w:eastAsia="Calibri" w:hAnsi="Calibri"/>
          <w:rtl w:val="0"/>
        </w:rPr>
        <w:t xml:space="preserve">ze zmian w przepisach prawa, </w:t>
      </w:r>
      <w:r w:rsidDel="00000000" w:rsidR="00000000" w:rsidRPr="00000000">
        <w:rPr>
          <w:rtl w:val="0"/>
        </w:rPr>
      </w:r>
    </w:p>
    <w:p w:rsidR="00000000" w:rsidDel="00000000" w:rsidP="00000000" w:rsidRDefault="00000000" w:rsidRPr="00000000" w14:paraId="000000E4">
      <w:pPr>
        <w:numPr>
          <w:ilvl w:val="0"/>
          <w:numId w:val="19"/>
        </w:numPr>
        <w:spacing w:line="276" w:lineRule="auto"/>
        <w:ind w:left="709" w:hanging="360"/>
        <w:jc w:val="both"/>
        <w:rPr/>
      </w:pPr>
      <w:r w:rsidDel="00000000" w:rsidR="00000000" w:rsidRPr="00000000">
        <w:rPr>
          <w:rFonts w:ascii="Calibri" w:cs="Calibri" w:eastAsia="Calibri" w:hAnsi="Calibri"/>
          <w:rtl w:val="0"/>
        </w:rPr>
        <w:t xml:space="preserve">zmian w obowiązujących standardach prywatności,</w:t>
      </w:r>
      <w:r w:rsidDel="00000000" w:rsidR="00000000" w:rsidRPr="00000000">
        <w:rPr>
          <w:rtl w:val="0"/>
        </w:rPr>
      </w:r>
    </w:p>
    <w:p w:rsidR="00000000" w:rsidDel="00000000" w:rsidP="00000000" w:rsidRDefault="00000000" w:rsidRPr="00000000" w14:paraId="000000E5">
      <w:pPr>
        <w:numPr>
          <w:ilvl w:val="0"/>
          <w:numId w:val="19"/>
        </w:numPr>
        <w:spacing w:line="276" w:lineRule="auto"/>
        <w:ind w:left="709" w:hanging="360"/>
        <w:jc w:val="both"/>
        <w:rPr/>
      </w:pPr>
      <w:r w:rsidDel="00000000" w:rsidR="00000000" w:rsidRPr="00000000">
        <w:rPr>
          <w:rFonts w:ascii="Calibri" w:cs="Calibri" w:eastAsia="Calibri" w:hAnsi="Calibri"/>
          <w:rtl w:val="0"/>
        </w:rPr>
        <w:t xml:space="preserve">rozszerzenia naszej oferty. </w:t>
      </w:r>
      <w:r w:rsidDel="00000000" w:rsidR="00000000" w:rsidRPr="00000000">
        <w:rPr>
          <w:rtl w:val="0"/>
        </w:rPr>
      </w:r>
    </w:p>
    <w:p w:rsidR="00000000" w:rsidDel="00000000" w:rsidP="00000000" w:rsidRDefault="00000000" w:rsidRPr="00000000" w14:paraId="000000E6">
      <w:pPr>
        <w:spacing w:line="276" w:lineRule="auto"/>
        <w:ind w:left="28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E7">
      <w:pPr>
        <w:spacing w:line="276"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O istotnych zmianach będziemy informować komunikatem na Stronie. Komunikat będzie:</w:t>
      </w:r>
    </w:p>
    <w:p w:rsidR="00000000" w:rsidDel="00000000" w:rsidP="00000000" w:rsidRDefault="00000000" w:rsidRPr="00000000" w14:paraId="000000E8">
      <w:pPr>
        <w:numPr>
          <w:ilvl w:val="0"/>
          <w:numId w:val="1"/>
        </w:numPr>
        <w:spacing w:line="276" w:lineRule="auto"/>
        <w:ind w:left="709" w:hanging="283"/>
        <w:jc w:val="both"/>
        <w:rPr/>
      </w:pPr>
      <w:r w:rsidDel="00000000" w:rsidR="00000000" w:rsidRPr="00000000">
        <w:rPr>
          <w:rFonts w:ascii="Calibri" w:cs="Calibri" w:eastAsia="Calibri" w:hAnsi="Calibri"/>
          <w:rtl w:val="0"/>
        </w:rPr>
        <w:t xml:space="preserve">przedstawiany w sposób widoczny, </w:t>
      </w:r>
      <w:r w:rsidDel="00000000" w:rsidR="00000000" w:rsidRPr="00000000">
        <w:rPr>
          <w:rtl w:val="0"/>
        </w:rPr>
      </w:r>
    </w:p>
    <w:p w:rsidR="00000000" w:rsidDel="00000000" w:rsidP="00000000" w:rsidRDefault="00000000" w:rsidRPr="00000000" w14:paraId="000000E9">
      <w:pPr>
        <w:numPr>
          <w:ilvl w:val="0"/>
          <w:numId w:val="1"/>
        </w:numPr>
        <w:spacing w:line="276" w:lineRule="auto"/>
        <w:ind w:left="709" w:hanging="283"/>
        <w:jc w:val="both"/>
        <w:rPr/>
      </w:pPr>
      <w:r w:rsidDel="00000000" w:rsidR="00000000" w:rsidRPr="00000000">
        <w:rPr>
          <w:rFonts w:ascii="Calibri" w:cs="Calibri" w:eastAsia="Calibri" w:hAnsi="Calibri"/>
          <w:rtl w:val="0"/>
        </w:rPr>
        <w:t xml:space="preserve">będzie informował o treści wprowadzonych zmian,</w:t>
      </w:r>
      <w:r w:rsidDel="00000000" w:rsidR="00000000" w:rsidRPr="00000000">
        <w:rPr>
          <w:rtl w:val="0"/>
        </w:rPr>
      </w:r>
    </w:p>
    <w:p w:rsidR="00000000" w:rsidDel="00000000" w:rsidP="00000000" w:rsidRDefault="00000000" w:rsidRPr="00000000" w14:paraId="000000EA">
      <w:pPr>
        <w:numPr>
          <w:ilvl w:val="0"/>
          <w:numId w:val="1"/>
        </w:numPr>
        <w:spacing w:line="276" w:lineRule="auto"/>
        <w:ind w:left="709" w:hanging="283"/>
        <w:jc w:val="both"/>
        <w:rPr/>
      </w:pPr>
      <w:r w:rsidDel="00000000" w:rsidR="00000000" w:rsidRPr="00000000">
        <w:rPr>
          <w:rFonts w:ascii="Calibri" w:cs="Calibri" w:eastAsia="Calibri" w:hAnsi="Calibri"/>
          <w:rtl w:val="0"/>
        </w:rPr>
        <w:t xml:space="preserve"> i ich konsekwencji dla Ciebie. </w:t>
      </w:r>
      <w:r w:rsidDel="00000000" w:rsidR="00000000" w:rsidRPr="00000000">
        <w:rPr>
          <w:rtl w:val="0"/>
        </w:rPr>
      </w:r>
    </w:p>
    <w:p w:rsidR="00000000" w:rsidDel="00000000" w:rsidP="00000000" w:rsidRDefault="00000000" w:rsidRPr="00000000" w14:paraId="000000EB">
      <w:pPr>
        <w:spacing w:line="276" w:lineRule="auto"/>
        <w:ind w:left="28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EC">
      <w:pPr>
        <w:spacing w:line="276"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Komunikat o zmianie pojawi się z odpowiednim wyprzedzeniem. Umożliwi to:</w:t>
      </w:r>
    </w:p>
    <w:p w:rsidR="00000000" w:rsidDel="00000000" w:rsidP="00000000" w:rsidRDefault="00000000" w:rsidRPr="00000000" w14:paraId="000000ED">
      <w:pPr>
        <w:numPr>
          <w:ilvl w:val="0"/>
          <w:numId w:val="10"/>
        </w:numPr>
        <w:spacing w:line="276" w:lineRule="auto"/>
        <w:ind w:left="761" w:hanging="360"/>
        <w:jc w:val="both"/>
        <w:rPr/>
      </w:pPr>
      <w:r w:rsidDel="00000000" w:rsidR="00000000" w:rsidRPr="00000000">
        <w:rPr>
          <w:rFonts w:ascii="Calibri" w:cs="Calibri" w:eastAsia="Calibri" w:hAnsi="Calibri"/>
          <w:rtl w:val="0"/>
        </w:rPr>
        <w:t xml:space="preserve">zapoznanie się z treścią komunikatu, </w:t>
      </w:r>
      <w:r w:rsidDel="00000000" w:rsidR="00000000" w:rsidRPr="00000000">
        <w:rPr>
          <w:rtl w:val="0"/>
        </w:rPr>
      </w:r>
    </w:p>
    <w:p w:rsidR="00000000" w:rsidDel="00000000" w:rsidP="00000000" w:rsidRDefault="00000000" w:rsidRPr="00000000" w14:paraId="000000EE">
      <w:pPr>
        <w:numPr>
          <w:ilvl w:val="0"/>
          <w:numId w:val="10"/>
        </w:numPr>
        <w:spacing w:line="276" w:lineRule="auto"/>
        <w:ind w:left="761" w:hanging="360"/>
        <w:jc w:val="both"/>
        <w:rPr/>
      </w:pPr>
      <w:r w:rsidDel="00000000" w:rsidR="00000000" w:rsidRPr="00000000">
        <w:rPr>
          <w:rFonts w:ascii="Calibri" w:cs="Calibri" w:eastAsia="Calibri" w:hAnsi="Calibri"/>
          <w:rtl w:val="0"/>
        </w:rPr>
        <w:t xml:space="preserve">rozważenie wpływu zmian na przetwarzanie Twoich danych,</w:t>
      </w:r>
      <w:r w:rsidDel="00000000" w:rsidR="00000000" w:rsidRPr="00000000">
        <w:rPr>
          <w:rtl w:val="0"/>
        </w:rPr>
      </w:r>
    </w:p>
    <w:p w:rsidR="00000000" w:rsidDel="00000000" w:rsidP="00000000" w:rsidRDefault="00000000" w:rsidRPr="00000000" w14:paraId="000000EF">
      <w:pPr>
        <w:numPr>
          <w:ilvl w:val="0"/>
          <w:numId w:val="10"/>
        </w:numPr>
        <w:spacing w:line="276" w:lineRule="auto"/>
        <w:ind w:left="761" w:hanging="360"/>
        <w:jc w:val="both"/>
        <w:rPr/>
      </w:pPr>
      <w:r w:rsidDel="00000000" w:rsidR="00000000" w:rsidRPr="00000000">
        <w:rPr>
          <w:rFonts w:ascii="Calibri" w:cs="Calibri" w:eastAsia="Calibri" w:hAnsi="Calibri"/>
          <w:rtl w:val="0"/>
        </w:rPr>
        <w:t xml:space="preserve"> wykonanie przez Ciebie  swoich praw przewidzianych w RODO (np. wycofanie zgody lub wniesienie sprzeciwu wobec przetwarzania).</w:t>
      </w:r>
      <w:r w:rsidDel="00000000" w:rsidR="00000000" w:rsidRPr="00000000">
        <w:rPr>
          <w:rtl w:val="0"/>
        </w:rPr>
      </w:r>
    </w:p>
    <w:p w:rsidR="00000000" w:rsidDel="00000000" w:rsidP="00000000" w:rsidRDefault="00000000" w:rsidRPr="00000000" w14:paraId="000000F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1">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Polityka jest na bieżąco weryfikowana i w razie potrzeby aktualizowana.</w:t>
      </w:r>
    </w:p>
    <w:p w:rsidR="00000000" w:rsidDel="00000000" w:rsidP="00000000" w:rsidRDefault="00000000" w:rsidRPr="00000000" w14:paraId="000000F2">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b w:val="0"/>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2138" w:hanging="360"/>
      </w:pPr>
      <w:rPr>
        <w:rFonts w:ascii="Noto Sans Symbols" w:cs="Noto Sans Symbols" w:eastAsia="Noto Sans Symbols" w:hAnsi="Noto Sans Symbols"/>
      </w:rPr>
    </w:lvl>
    <w:lvl w:ilvl="1">
      <w:start w:val="1"/>
      <w:numFmt w:val="bullet"/>
      <w:lvlText w:val="o"/>
      <w:lvlJc w:val="left"/>
      <w:pPr>
        <w:ind w:left="2858" w:hanging="360"/>
      </w:pPr>
      <w:rPr>
        <w:rFonts w:ascii="Courier New" w:cs="Courier New" w:eastAsia="Courier New" w:hAnsi="Courier New"/>
      </w:rPr>
    </w:lvl>
    <w:lvl w:ilvl="2">
      <w:start w:val="1"/>
      <w:numFmt w:val="bullet"/>
      <w:lvlText w:val="▪"/>
      <w:lvlJc w:val="left"/>
      <w:pPr>
        <w:ind w:left="3578" w:hanging="360"/>
      </w:pPr>
      <w:rPr>
        <w:rFonts w:ascii="Noto Sans Symbols" w:cs="Noto Sans Symbols" w:eastAsia="Noto Sans Symbols" w:hAnsi="Noto Sans Symbols"/>
      </w:rPr>
    </w:lvl>
    <w:lvl w:ilvl="3">
      <w:start w:val="1"/>
      <w:numFmt w:val="bullet"/>
      <w:lvlText w:val="●"/>
      <w:lvlJc w:val="left"/>
      <w:pPr>
        <w:ind w:left="4298" w:hanging="360"/>
      </w:pPr>
      <w:rPr>
        <w:rFonts w:ascii="Noto Sans Symbols" w:cs="Noto Sans Symbols" w:eastAsia="Noto Sans Symbols" w:hAnsi="Noto Sans Symbols"/>
      </w:rPr>
    </w:lvl>
    <w:lvl w:ilvl="4">
      <w:start w:val="1"/>
      <w:numFmt w:val="bullet"/>
      <w:lvlText w:val="o"/>
      <w:lvlJc w:val="left"/>
      <w:pPr>
        <w:ind w:left="5018" w:hanging="360"/>
      </w:pPr>
      <w:rPr>
        <w:rFonts w:ascii="Courier New" w:cs="Courier New" w:eastAsia="Courier New" w:hAnsi="Courier New"/>
      </w:rPr>
    </w:lvl>
    <w:lvl w:ilvl="5">
      <w:start w:val="1"/>
      <w:numFmt w:val="bullet"/>
      <w:lvlText w:val="▪"/>
      <w:lvlJc w:val="left"/>
      <w:pPr>
        <w:ind w:left="5738" w:hanging="360"/>
      </w:pPr>
      <w:rPr>
        <w:rFonts w:ascii="Noto Sans Symbols" w:cs="Noto Sans Symbols" w:eastAsia="Noto Sans Symbols" w:hAnsi="Noto Sans Symbols"/>
      </w:rPr>
    </w:lvl>
    <w:lvl w:ilvl="6">
      <w:start w:val="1"/>
      <w:numFmt w:val="bullet"/>
      <w:lvlText w:val="●"/>
      <w:lvlJc w:val="left"/>
      <w:pPr>
        <w:ind w:left="6458" w:hanging="360"/>
      </w:pPr>
      <w:rPr>
        <w:rFonts w:ascii="Noto Sans Symbols" w:cs="Noto Sans Symbols" w:eastAsia="Noto Sans Symbols" w:hAnsi="Noto Sans Symbols"/>
      </w:rPr>
    </w:lvl>
    <w:lvl w:ilvl="7">
      <w:start w:val="1"/>
      <w:numFmt w:val="bullet"/>
      <w:lvlText w:val="o"/>
      <w:lvlJc w:val="left"/>
      <w:pPr>
        <w:ind w:left="7178" w:hanging="360"/>
      </w:pPr>
      <w:rPr>
        <w:rFonts w:ascii="Courier New" w:cs="Courier New" w:eastAsia="Courier New" w:hAnsi="Courier New"/>
      </w:rPr>
    </w:lvl>
    <w:lvl w:ilvl="8">
      <w:start w:val="1"/>
      <w:numFmt w:val="bullet"/>
      <w:lvlText w:val="▪"/>
      <w:lvlJc w:val="left"/>
      <w:pPr>
        <w:ind w:left="7898"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425" w:hanging="432"/>
      </w:pPr>
      <w:rPr>
        <w:b w:val="1"/>
      </w:rPr>
    </w:lvl>
    <w:lvl w:ilvl="2">
      <w:start w:val="1"/>
      <w:numFmt w:val="bullet"/>
      <w:lvlText w:val="●"/>
      <w:lvlJc w:val="left"/>
      <w:pPr>
        <w:ind w:left="1080" w:hanging="360"/>
      </w:pPr>
      <w:rPr>
        <w:rFonts w:ascii="Noto Sans Symbols" w:cs="Noto Sans Symbols" w:eastAsia="Noto Sans Symbols" w:hAnsi="Noto Sans Symbols"/>
      </w:rPr>
    </w:lvl>
    <w:lvl w:ilvl="3">
      <w:start w:val="1"/>
      <w:numFmt w:val="lowerLetter"/>
      <w:lvlText w:val="%4)"/>
      <w:lvlJc w:val="left"/>
      <w:pPr>
        <w:ind w:left="1440" w:hanging="360"/>
      </w:pPr>
      <w:rPr>
        <w:b w:val="1"/>
      </w:rPr>
    </w:lvl>
    <w:lvl w:ilvl="4">
      <w:start w:val="1"/>
      <w:numFmt w:val="decimal"/>
      <w:lvlText w:val="●.%2.●.%4.%5."/>
      <w:lvlJc w:val="left"/>
      <w:pPr>
        <w:ind w:left="2232" w:hanging="792"/>
      </w:pPr>
      <w:rPr/>
    </w:lvl>
    <w:lvl w:ilvl="5">
      <w:start w:val="1"/>
      <w:numFmt w:val="decimal"/>
      <w:lvlText w:val="●.%2.●.%4.%5.%6."/>
      <w:lvlJc w:val="left"/>
      <w:pPr>
        <w:ind w:left="2736" w:hanging="934.9999999999991"/>
      </w:pPr>
      <w:rPr/>
    </w:lvl>
    <w:lvl w:ilvl="6">
      <w:start w:val="1"/>
      <w:numFmt w:val="decimal"/>
      <w:lvlText w:val="●.%2.●.%4.%5.%6.%7."/>
      <w:lvlJc w:val="left"/>
      <w:pPr>
        <w:ind w:left="3240" w:hanging="1080"/>
      </w:pPr>
      <w:rPr/>
    </w:lvl>
    <w:lvl w:ilvl="7">
      <w:start w:val="1"/>
      <w:numFmt w:val="decimal"/>
      <w:lvlText w:val="●.%2.●.%4.%5.%6.%7.%8."/>
      <w:lvlJc w:val="left"/>
      <w:pPr>
        <w:ind w:left="3744" w:hanging="1224.0000000000005"/>
      </w:pPr>
      <w:rPr/>
    </w:lvl>
    <w:lvl w:ilvl="8">
      <w:start w:val="1"/>
      <w:numFmt w:val="decimal"/>
      <w:lvlText w:val="●.%2.●.%4.%5.%6.%7.%8.%9."/>
      <w:lvlJc w:val="left"/>
      <w:pPr>
        <w:ind w:left="4320" w:hanging="1440"/>
      </w:pPr>
      <w:rPr/>
    </w:lvl>
  </w:abstractNum>
  <w:abstractNum w:abstractNumId="8">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761" w:hanging="360.0000000000002"/>
      </w:pPr>
      <w:rPr>
        <w:rFonts w:ascii="Noto Sans Symbols" w:cs="Noto Sans Symbols" w:eastAsia="Noto Sans Symbols" w:hAnsi="Noto Sans Symbols"/>
      </w:rPr>
    </w:lvl>
    <w:lvl w:ilvl="1">
      <w:start w:val="1"/>
      <w:numFmt w:val="bullet"/>
      <w:lvlText w:val="o"/>
      <w:lvlJc w:val="left"/>
      <w:pPr>
        <w:ind w:left="1481" w:hanging="360"/>
      </w:pPr>
      <w:rPr>
        <w:rFonts w:ascii="Courier New" w:cs="Courier New" w:eastAsia="Courier New" w:hAnsi="Courier New"/>
      </w:rPr>
    </w:lvl>
    <w:lvl w:ilvl="2">
      <w:start w:val="1"/>
      <w:numFmt w:val="bullet"/>
      <w:lvlText w:val="▪"/>
      <w:lvlJc w:val="left"/>
      <w:pPr>
        <w:ind w:left="2201" w:hanging="360"/>
      </w:pPr>
      <w:rPr>
        <w:rFonts w:ascii="Noto Sans Symbols" w:cs="Noto Sans Symbols" w:eastAsia="Noto Sans Symbols" w:hAnsi="Noto Sans Symbols"/>
      </w:rPr>
    </w:lvl>
    <w:lvl w:ilvl="3">
      <w:start w:val="1"/>
      <w:numFmt w:val="bullet"/>
      <w:lvlText w:val="●"/>
      <w:lvlJc w:val="left"/>
      <w:pPr>
        <w:ind w:left="2921" w:hanging="360"/>
      </w:pPr>
      <w:rPr>
        <w:rFonts w:ascii="Noto Sans Symbols" w:cs="Noto Sans Symbols" w:eastAsia="Noto Sans Symbols" w:hAnsi="Noto Sans Symbols"/>
      </w:rPr>
    </w:lvl>
    <w:lvl w:ilvl="4">
      <w:start w:val="1"/>
      <w:numFmt w:val="bullet"/>
      <w:lvlText w:val="o"/>
      <w:lvlJc w:val="left"/>
      <w:pPr>
        <w:ind w:left="3641" w:hanging="360"/>
      </w:pPr>
      <w:rPr>
        <w:rFonts w:ascii="Courier New" w:cs="Courier New" w:eastAsia="Courier New" w:hAnsi="Courier New"/>
      </w:rPr>
    </w:lvl>
    <w:lvl w:ilvl="5">
      <w:start w:val="1"/>
      <w:numFmt w:val="bullet"/>
      <w:lvlText w:val="▪"/>
      <w:lvlJc w:val="left"/>
      <w:pPr>
        <w:ind w:left="4361" w:hanging="360"/>
      </w:pPr>
      <w:rPr>
        <w:rFonts w:ascii="Noto Sans Symbols" w:cs="Noto Sans Symbols" w:eastAsia="Noto Sans Symbols" w:hAnsi="Noto Sans Symbols"/>
      </w:rPr>
    </w:lvl>
    <w:lvl w:ilvl="6">
      <w:start w:val="1"/>
      <w:numFmt w:val="bullet"/>
      <w:lvlText w:val="●"/>
      <w:lvlJc w:val="left"/>
      <w:pPr>
        <w:ind w:left="5081" w:hanging="360"/>
      </w:pPr>
      <w:rPr>
        <w:rFonts w:ascii="Noto Sans Symbols" w:cs="Noto Sans Symbols" w:eastAsia="Noto Sans Symbols" w:hAnsi="Noto Sans Symbols"/>
      </w:rPr>
    </w:lvl>
    <w:lvl w:ilvl="7">
      <w:start w:val="1"/>
      <w:numFmt w:val="bullet"/>
      <w:lvlText w:val="o"/>
      <w:lvlJc w:val="left"/>
      <w:pPr>
        <w:ind w:left="5801" w:hanging="360"/>
      </w:pPr>
      <w:rPr>
        <w:rFonts w:ascii="Courier New" w:cs="Courier New" w:eastAsia="Courier New" w:hAnsi="Courier New"/>
      </w:rPr>
    </w:lvl>
    <w:lvl w:ilvl="8">
      <w:start w:val="1"/>
      <w:numFmt w:val="bullet"/>
      <w:lvlText w:val="▪"/>
      <w:lvlJc w:val="left"/>
      <w:pPr>
        <w:ind w:left="6521" w:hanging="360"/>
      </w:pPr>
      <w:rPr>
        <w:rFonts w:ascii="Noto Sans Symbols" w:cs="Noto Sans Symbols" w:eastAsia="Noto Sans Symbols" w:hAnsi="Noto Sans Symbols"/>
      </w:rPr>
    </w:lvl>
  </w:abstractNum>
  <w:abstractNum w:abstractNumId="11">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5">
    <w:lvl w:ilvl="0">
      <w:start w:val="1"/>
      <w:numFmt w:val="decimal"/>
      <w:lvlText w:val="%1."/>
      <w:lvlJc w:val="left"/>
      <w:pPr>
        <w:ind w:left="360" w:hanging="360"/>
      </w:pPr>
      <w:rPr>
        <w:b w:val="0"/>
      </w:rPr>
    </w:lvl>
    <w:lvl w:ilvl="1">
      <w:start w:val="1"/>
      <w:numFmt w:val="decimal"/>
      <w:lvlText w:val="%1.%2."/>
      <w:lvlJc w:val="left"/>
      <w:pPr>
        <w:ind w:left="360" w:hanging="360"/>
      </w:pPr>
      <w:rPr>
        <w:b w:val="1"/>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decimal"/>
      <w:lvlText w:val="%1."/>
      <w:lvlJc w:val="left"/>
      <w:pPr>
        <w:ind w:left="720" w:hanging="360"/>
      </w:pPr>
      <w:rPr>
        <w:color w:val="2f5496"/>
      </w:rPr>
    </w:lvl>
    <w:lvl w:ilvl="1">
      <w:start w:val="1"/>
      <w:numFmt w:val="lowerLetter"/>
      <w:lvlText w:val="%2."/>
      <w:lvlJc w:val="left"/>
      <w:pPr>
        <w:ind w:left="1440" w:hanging="360"/>
      </w:pPr>
      <w:rPr/>
    </w:lvl>
    <w:lvl w:ilvl="2">
      <w:start w:val="1"/>
      <w:numFmt w:val="bullet"/>
      <w:lvlText w:val="⎯"/>
      <w:lvlJc w:val="left"/>
      <w:pPr>
        <w:ind w:left="2340"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r-medical.com/cookies" TargetMode="External"/><Relationship Id="rId10" Type="http://schemas.openxmlformats.org/officeDocument/2006/relationships/hyperlink" Target="https://e-zdrowie.com" TargetMode="External"/><Relationship Id="rId13" Type="http://schemas.openxmlformats.org/officeDocument/2006/relationships/hyperlink" Target="https://wr-medical.com/cookies" TargetMode="External"/><Relationship Id="rId12" Type="http://schemas.openxmlformats.org/officeDocument/2006/relationships/hyperlink" Target="https://e-zdrowi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zdrowie.com" TargetMode="External"/><Relationship Id="rId15" Type="http://schemas.openxmlformats.org/officeDocument/2006/relationships/hyperlink" Target="https://e-zdrowie.com" TargetMode="External"/><Relationship Id="rId14" Type="http://schemas.openxmlformats.org/officeDocument/2006/relationships/hyperlink" Target="https://e-zdrowie.com" TargetMode="External"/><Relationship Id="rId17" Type="http://schemas.openxmlformats.org/officeDocument/2006/relationships/hyperlink" Target="https://policies.google.com/technologies/ads?hl=pl" TargetMode="External"/><Relationship Id="rId16" Type="http://schemas.openxmlformats.org/officeDocument/2006/relationships/hyperlink" Target="https://www.google.com/intl/pl/policies/privacy/partners"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www.hotjar.com/privacy" TargetMode="External"/><Relationship Id="rId7" Type="http://schemas.openxmlformats.org/officeDocument/2006/relationships/hyperlink" Target="https://e-zdrowie.com" TargetMode="External"/><Relationship Id="rId8" Type="http://schemas.openxmlformats.org/officeDocument/2006/relationships/hyperlink" Target="mailto:rejestracja@e-zdrowi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70H7PWn798ucIlLcI/YXv6Kt2A==">CgMxLjAyCGguZ2pkZ3hzMgloLjMwajB6bGwyCWguMWZvYjl0ZTIJaC4zem55c2g3MgloLjJldDkycDAyCGgudHlqY3d0MgloLjNkeTZ2a204AHIhMU1WeVNObUpSSE5tNDNwaF95dkhGSUszN0t2cXpNNzJO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